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F7" w:rsidRPr="00545DF7" w:rsidRDefault="00545DF7" w:rsidP="00545DF7">
      <w:pPr>
        <w:spacing w:after="0" w:line="240" w:lineRule="auto"/>
        <w:rPr>
          <w:rFonts w:ascii="Times New Roman" w:hAnsi="Times New Roman"/>
          <w:b/>
          <w:i/>
          <w:lang w:val="az-Latn-AZ"/>
        </w:rPr>
      </w:pPr>
      <w:r w:rsidRPr="00545DF7">
        <w:rPr>
          <w:rFonts w:ascii="Times New Roman" w:hAnsi="Times New Roman"/>
          <w:b/>
          <w:i/>
          <w:lang w:val="az-Latn-AZ"/>
        </w:rPr>
        <w:t>T</w:t>
      </w:r>
      <w:r w:rsidRPr="00545DF7">
        <w:rPr>
          <w:rFonts w:ascii="Times New Roman" w:hAnsi="Times New Roman"/>
          <w:b/>
          <w:i/>
          <w:lang w:val="az-Latn-AZ"/>
        </w:rPr>
        <w:t>am maddi məsuliyyət haqqında fərdi Müqavilənin nümunəsi</w:t>
      </w:r>
    </w:p>
    <w:p w:rsidR="00545DF7" w:rsidRDefault="00545DF7" w:rsidP="00545DF7">
      <w:pPr>
        <w:spacing w:after="0" w:line="240" w:lineRule="auto"/>
        <w:rPr>
          <w:rFonts w:ascii="Times New Roman" w:hAnsi="Times New Roman"/>
          <w:b/>
          <w:lang w:val="az-Latn-AZ"/>
        </w:rPr>
      </w:pPr>
    </w:p>
    <w:p w:rsidR="00F777EC" w:rsidRPr="00545DF7" w:rsidRDefault="00833AD7" w:rsidP="00833AD7">
      <w:pPr>
        <w:spacing w:after="0" w:line="240" w:lineRule="auto"/>
        <w:jc w:val="center"/>
        <w:rPr>
          <w:rFonts w:ascii="Times New Roman" w:hAnsi="Times New Roman"/>
          <w:b/>
          <w:lang w:val="az-Latn-AZ"/>
        </w:rPr>
      </w:pPr>
      <w:r w:rsidRPr="00545DF7">
        <w:rPr>
          <w:rFonts w:ascii="Times New Roman" w:hAnsi="Times New Roman"/>
          <w:b/>
          <w:lang w:val="az-Latn-AZ"/>
        </w:rPr>
        <w:t>TA</w:t>
      </w:r>
      <w:r w:rsidR="00574027" w:rsidRPr="00545DF7">
        <w:rPr>
          <w:rFonts w:ascii="Times New Roman" w:hAnsi="Times New Roman"/>
          <w:b/>
          <w:lang w:val="az-Latn-AZ"/>
        </w:rPr>
        <w:t>M</w:t>
      </w:r>
      <w:r w:rsidR="00195C16" w:rsidRPr="00545DF7">
        <w:rPr>
          <w:rFonts w:ascii="Times New Roman" w:hAnsi="Times New Roman"/>
          <w:b/>
          <w:lang w:val="az-Latn-AZ"/>
        </w:rPr>
        <w:t xml:space="preserve"> MADDİ</w:t>
      </w:r>
      <w:r w:rsidRPr="00545DF7">
        <w:rPr>
          <w:rFonts w:ascii="Times New Roman" w:hAnsi="Times New Roman"/>
          <w:b/>
          <w:lang w:val="az-Latn-AZ"/>
        </w:rPr>
        <w:t xml:space="preserve"> M</w:t>
      </w:r>
      <w:r w:rsidR="00574027" w:rsidRPr="00545DF7">
        <w:rPr>
          <w:rFonts w:ascii="Times New Roman" w:hAnsi="Times New Roman"/>
          <w:b/>
          <w:lang w:val="az-Latn-AZ"/>
        </w:rPr>
        <w:t>Ə</w:t>
      </w:r>
      <w:r w:rsidRPr="00545DF7">
        <w:rPr>
          <w:rFonts w:ascii="Times New Roman" w:hAnsi="Times New Roman"/>
          <w:b/>
          <w:lang w:val="az-Latn-AZ"/>
        </w:rPr>
        <w:t>SU</w:t>
      </w:r>
      <w:r w:rsidR="00574027" w:rsidRPr="00545DF7">
        <w:rPr>
          <w:rFonts w:ascii="Times New Roman" w:hAnsi="Times New Roman"/>
          <w:b/>
          <w:lang w:val="az-Latn-AZ"/>
        </w:rPr>
        <w:t>L</w:t>
      </w:r>
      <w:r w:rsidRPr="00545DF7">
        <w:rPr>
          <w:rFonts w:ascii="Times New Roman" w:hAnsi="Times New Roman"/>
          <w:b/>
          <w:lang w:val="az-Latn-AZ"/>
        </w:rPr>
        <w:t>İYY</w:t>
      </w:r>
      <w:r w:rsidR="00574027" w:rsidRPr="00545DF7">
        <w:rPr>
          <w:rFonts w:ascii="Times New Roman" w:hAnsi="Times New Roman"/>
          <w:b/>
          <w:lang w:val="az-Latn-AZ"/>
        </w:rPr>
        <w:t>Ə</w:t>
      </w:r>
      <w:r w:rsidR="00195C16" w:rsidRPr="00545DF7">
        <w:rPr>
          <w:rFonts w:ascii="Times New Roman" w:hAnsi="Times New Roman"/>
          <w:b/>
          <w:lang w:val="az-Latn-AZ"/>
        </w:rPr>
        <w:t>T</w:t>
      </w:r>
      <w:r w:rsidRPr="00545DF7">
        <w:rPr>
          <w:rFonts w:ascii="Times New Roman" w:hAnsi="Times New Roman"/>
          <w:b/>
          <w:lang w:val="az-Latn-AZ"/>
        </w:rPr>
        <w:t xml:space="preserve"> HAQQIND</w:t>
      </w:r>
      <w:r w:rsidR="00574027" w:rsidRPr="00545DF7">
        <w:rPr>
          <w:rFonts w:ascii="Times New Roman" w:hAnsi="Times New Roman"/>
          <w:b/>
          <w:lang w:val="az-Latn-AZ"/>
        </w:rPr>
        <w:t>A</w:t>
      </w:r>
      <w:r w:rsidRPr="00545DF7">
        <w:rPr>
          <w:rFonts w:ascii="Times New Roman" w:hAnsi="Times New Roman"/>
          <w:b/>
          <w:lang w:val="az-Latn-AZ"/>
        </w:rPr>
        <w:t xml:space="preserve"> FƏRDİ</w:t>
      </w:r>
    </w:p>
    <w:p w:rsidR="00195C16" w:rsidRPr="00545DF7" w:rsidRDefault="00195C16" w:rsidP="00833AD7">
      <w:pPr>
        <w:spacing w:after="0" w:line="240" w:lineRule="auto"/>
        <w:rPr>
          <w:rFonts w:ascii="Times New Roman" w:hAnsi="Times New Roman"/>
          <w:b/>
          <w:lang w:val="az-Latn-AZ"/>
        </w:rPr>
      </w:pPr>
    </w:p>
    <w:p w:rsidR="00833AD7" w:rsidRPr="00545DF7" w:rsidRDefault="00833AD7" w:rsidP="00195C16">
      <w:pPr>
        <w:spacing w:after="0" w:line="240" w:lineRule="auto"/>
        <w:jc w:val="center"/>
        <w:rPr>
          <w:rFonts w:ascii="Times New Roman" w:hAnsi="Times New Roman"/>
          <w:b/>
          <w:lang w:val="az-Latn-AZ"/>
        </w:rPr>
      </w:pPr>
      <w:r w:rsidRPr="00545DF7">
        <w:rPr>
          <w:rFonts w:ascii="Times New Roman" w:hAnsi="Times New Roman"/>
          <w:b/>
          <w:lang w:val="az-Latn-AZ"/>
        </w:rPr>
        <w:t xml:space="preserve">M Ü Q A V İ L </w:t>
      </w:r>
      <w:r w:rsidR="00F777EC" w:rsidRPr="00545DF7">
        <w:rPr>
          <w:rFonts w:ascii="Times New Roman" w:hAnsi="Times New Roman"/>
          <w:b/>
          <w:lang w:val="az-Latn-AZ"/>
        </w:rPr>
        <w:t>Ə</w:t>
      </w:r>
      <w:r w:rsidRPr="00545DF7">
        <w:rPr>
          <w:rFonts w:ascii="Times New Roman" w:hAnsi="Times New Roman"/>
          <w:b/>
          <w:lang w:val="az-Latn-AZ"/>
        </w:rPr>
        <w:t xml:space="preserve"> </w:t>
      </w:r>
      <w:r w:rsidR="00F777EC" w:rsidRPr="00545DF7">
        <w:rPr>
          <w:rFonts w:ascii="Times New Roman" w:hAnsi="Times New Roman"/>
          <w:b/>
          <w:lang w:val="az-Latn-AZ"/>
        </w:rPr>
        <w:t xml:space="preserve"> №  </w:t>
      </w:r>
      <w:r w:rsidR="00545DF7">
        <w:rPr>
          <w:rFonts w:ascii="Times New Roman" w:hAnsi="Times New Roman"/>
          <w:b/>
          <w:lang w:val="az-Latn-AZ"/>
        </w:rPr>
        <w:t>______</w:t>
      </w:r>
    </w:p>
    <w:p w:rsidR="00195C16" w:rsidRPr="00545DF7" w:rsidRDefault="00195C16" w:rsidP="00195C16">
      <w:pPr>
        <w:spacing w:after="0" w:line="240" w:lineRule="auto"/>
        <w:jc w:val="center"/>
        <w:rPr>
          <w:rFonts w:ascii="Times New Roman" w:hAnsi="Times New Roman"/>
          <w:b/>
          <w:lang w:val="az-Latn-AZ"/>
        </w:rPr>
      </w:pPr>
    </w:p>
    <w:p w:rsidR="00F777EC" w:rsidRPr="00545DF7" w:rsidRDefault="00F777EC" w:rsidP="00545DF7">
      <w:pPr>
        <w:spacing w:after="0" w:line="240" w:lineRule="auto"/>
        <w:rPr>
          <w:rFonts w:ascii="Times New Roman" w:hAnsi="Times New Roman"/>
          <w:b/>
          <w:lang w:val="az-Latn-AZ"/>
        </w:rPr>
      </w:pPr>
      <w:r w:rsidRPr="00545DF7">
        <w:rPr>
          <w:rFonts w:ascii="Times New Roman" w:hAnsi="Times New Roman"/>
          <w:b/>
          <w:lang w:val="az-Latn-AZ"/>
        </w:rPr>
        <w:t xml:space="preserve">Bakı şəhəri                              </w:t>
      </w:r>
      <w:r w:rsidR="00833AD7" w:rsidRPr="00545DF7">
        <w:rPr>
          <w:rFonts w:ascii="Times New Roman" w:hAnsi="Times New Roman"/>
          <w:b/>
          <w:lang w:val="az-Latn-AZ"/>
        </w:rPr>
        <w:t xml:space="preserve">                           </w:t>
      </w:r>
      <w:r w:rsidRPr="00545DF7">
        <w:rPr>
          <w:rFonts w:ascii="Times New Roman" w:hAnsi="Times New Roman"/>
          <w:b/>
          <w:lang w:val="az-Latn-AZ"/>
        </w:rPr>
        <w:t xml:space="preserve">         </w:t>
      </w:r>
      <w:r w:rsidR="00D229B6" w:rsidRPr="00545DF7">
        <w:rPr>
          <w:rFonts w:ascii="Times New Roman" w:hAnsi="Times New Roman"/>
          <w:b/>
          <w:lang w:val="az-Latn-AZ"/>
        </w:rPr>
        <w:t xml:space="preserve">       </w:t>
      </w:r>
      <w:r w:rsidR="00545DF7">
        <w:rPr>
          <w:rFonts w:ascii="Times New Roman" w:hAnsi="Times New Roman"/>
          <w:b/>
          <w:lang w:val="az-Latn-AZ"/>
        </w:rPr>
        <w:t xml:space="preserve">                              </w:t>
      </w:r>
      <w:r w:rsidR="00D229B6" w:rsidRPr="00545DF7">
        <w:rPr>
          <w:rFonts w:ascii="Times New Roman" w:hAnsi="Times New Roman"/>
          <w:b/>
          <w:lang w:val="az-Latn-AZ"/>
        </w:rPr>
        <w:t xml:space="preserve"> </w:t>
      </w:r>
      <w:r w:rsidR="00545DF7">
        <w:rPr>
          <w:rFonts w:ascii="Times New Roman" w:hAnsi="Times New Roman"/>
          <w:b/>
          <w:lang w:val="az-Latn-AZ"/>
        </w:rPr>
        <w:t xml:space="preserve">           </w:t>
      </w:r>
      <w:r w:rsidRPr="00545DF7">
        <w:rPr>
          <w:rFonts w:ascii="Times New Roman" w:hAnsi="Times New Roman"/>
          <w:b/>
          <w:lang w:val="az-Latn-AZ"/>
        </w:rPr>
        <w:t>“</w:t>
      </w:r>
      <w:r w:rsidR="00D229B6" w:rsidRPr="00545DF7">
        <w:rPr>
          <w:rFonts w:ascii="Times New Roman" w:hAnsi="Times New Roman"/>
          <w:b/>
          <w:lang w:val="az-Latn-AZ"/>
        </w:rPr>
        <w:t>_</w:t>
      </w:r>
      <w:r w:rsidR="00CF5B5A" w:rsidRPr="00545DF7">
        <w:rPr>
          <w:rFonts w:ascii="Times New Roman" w:hAnsi="Times New Roman"/>
          <w:b/>
          <w:lang w:val="az-Latn-AZ"/>
        </w:rPr>
        <w:t xml:space="preserve">__ ” ________ </w:t>
      </w:r>
      <w:r w:rsidRPr="00545DF7">
        <w:rPr>
          <w:rFonts w:ascii="Times New Roman" w:hAnsi="Times New Roman"/>
          <w:b/>
          <w:lang w:val="az-Latn-AZ"/>
        </w:rPr>
        <w:t xml:space="preserve"> 201</w:t>
      </w:r>
      <w:r w:rsidR="00CF5B5A" w:rsidRPr="00545DF7">
        <w:rPr>
          <w:rFonts w:ascii="Times New Roman" w:hAnsi="Times New Roman"/>
          <w:b/>
          <w:lang w:val="az-Latn-AZ"/>
        </w:rPr>
        <w:t>6</w:t>
      </w:r>
      <w:r w:rsidRPr="00545DF7">
        <w:rPr>
          <w:rFonts w:ascii="Times New Roman" w:hAnsi="Times New Roman"/>
          <w:b/>
          <w:lang w:val="az-Latn-AZ"/>
        </w:rPr>
        <w:t>-c</w:t>
      </w:r>
      <w:r w:rsidR="00CF5B5A" w:rsidRPr="00545DF7">
        <w:rPr>
          <w:rFonts w:ascii="Times New Roman" w:hAnsi="Times New Roman"/>
          <w:b/>
          <w:lang w:val="az-Latn-AZ"/>
        </w:rPr>
        <w:t>ı</w:t>
      </w:r>
      <w:r w:rsidRPr="00545DF7">
        <w:rPr>
          <w:rFonts w:ascii="Times New Roman" w:hAnsi="Times New Roman"/>
          <w:b/>
          <w:lang w:val="az-Latn-AZ"/>
        </w:rPr>
        <w:t xml:space="preserve"> il</w:t>
      </w:r>
    </w:p>
    <w:p w:rsidR="005C5641" w:rsidRPr="00545DF7" w:rsidRDefault="00F777EC" w:rsidP="00833AD7">
      <w:pPr>
        <w:spacing w:after="0" w:line="240" w:lineRule="auto"/>
        <w:rPr>
          <w:rFonts w:ascii="Times New Roman" w:hAnsi="Times New Roman"/>
          <w:b/>
          <w:lang w:val="az-Latn-AZ"/>
        </w:rPr>
      </w:pPr>
      <w:r w:rsidRPr="00545DF7">
        <w:rPr>
          <w:rFonts w:ascii="Times New Roman" w:hAnsi="Times New Roman"/>
          <w:b/>
          <w:lang w:val="az-Latn-AZ"/>
        </w:rPr>
        <w:t xml:space="preserve">         </w:t>
      </w:r>
    </w:p>
    <w:p w:rsidR="00A310AE" w:rsidRPr="00545DF7" w:rsidRDefault="00A310AE" w:rsidP="00833AD7">
      <w:pPr>
        <w:spacing w:after="0" w:line="240" w:lineRule="auto"/>
        <w:rPr>
          <w:rFonts w:ascii="Times New Roman" w:hAnsi="Times New Roman"/>
          <w:lang w:val="az-Latn-AZ"/>
        </w:rPr>
      </w:pPr>
    </w:p>
    <w:p w:rsidR="00390CF6" w:rsidRPr="00545DF7" w:rsidRDefault="005C5641" w:rsidP="00A310AE">
      <w:pPr>
        <w:autoSpaceDE w:val="0"/>
        <w:autoSpaceDN w:val="0"/>
        <w:adjustRightInd w:val="0"/>
        <w:spacing w:after="0" w:line="240" w:lineRule="auto"/>
        <w:jc w:val="both"/>
        <w:rPr>
          <w:rFonts w:ascii="Times New Roman" w:eastAsia="Calibri" w:hAnsi="Times New Roman"/>
          <w:i/>
          <w:lang w:val="az-Latn-AZ"/>
        </w:rPr>
      </w:pPr>
      <w:r w:rsidRPr="00545DF7">
        <w:rPr>
          <w:rFonts w:ascii="Times New Roman" w:eastAsia="Calibri" w:hAnsi="Times New Roman"/>
          <w:i/>
          <w:lang w:val="az-Latn-AZ"/>
        </w:rPr>
        <w:t>Azərbaycan Respublikası Əmək Məcəllə</w:t>
      </w:r>
      <w:r w:rsidR="004D115D" w:rsidRPr="00545DF7">
        <w:rPr>
          <w:rFonts w:ascii="Times New Roman" w:eastAsia="Calibri" w:hAnsi="Times New Roman"/>
          <w:i/>
          <w:lang w:val="az-Latn-AZ"/>
        </w:rPr>
        <w:t>si</w:t>
      </w:r>
      <w:r w:rsidR="00AD4FE6" w:rsidRPr="00545DF7">
        <w:rPr>
          <w:rFonts w:ascii="Times New Roman" w:eastAsia="Calibri" w:hAnsi="Times New Roman"/>
          <w:i/>
          <w:lang w:val="az-Latn-AZ"/>
        </w:rPr>
        <w:t>nin</w:t>
      </w:r>
      <w:r w:rsidRPr="00545DF7">
        <w:rPr>
          <w:rFonts w:ascii="Times New Roman" w:eastAsia="Calibri" w:hAnsi="Times New Roman"/>
          <w:i/>
          <w:lang w:val="az-Latn-AZ"/>
        </w:rPr>
        <w:t xml:space="preserve"> </w:t>
      </w:r>
      <w:r w:rsidRPr="00545DF7">
        <w:rPr>
          <w:rFonts w:ascii="Times New Roman" w:eastAsia="Times New Roman" w:hAnsi="Times New Roman"/>
          <w:i/>
          <w:lang w:val="az-Latn-AZ" w:eastAsia="ru-RU"/>
        </w:rPr>
        <w:t>200-cü maddəsinin 1-ci bəndinə</w:t>
      </w:r>
      <w:r w:rsidRPr="00545DF7">
        <w:rPr>
          <w:rFonts w:ascii="Times New Roman" w:eastAsia="Calibri" w:hAnsi="Times New Roman"/>
          <w:i/>
          <w:lang w:val="az-Latn-AZ"/>
        </w:rPr>
        <w:t xml:space="preserve"> əsasən, müəssisə, idarə, təşkilat işçilərə verilən maddi sərvətlərin saxlanması, emalı, satışı (buraxılışı), daşınması və ya istehsal prosesində tətbiqi ilə bilavasitə əlaqədar vəzifələr tutan və ya bu cür işləri yerinə yetirə</w:t>
      </w:r>
      <w:r w:rsidR="0005032E" w:rsidRPr="00545DF7">
        <w:rPr>
          <w:rFonts w:ascii="Times New Roman" w:eastAsia="Calibri" w:hAnsi="Times New Roman"/>
          <w:i/>
          <w:lang w:val="az-Latn-AZ"/>
        </w:rPr>
        <w:t>n 18 yaşına ç</w:t>
      </w:r>
      <w:r w:rsidRPr="00545DF7">
        <w:rPr>
          <w:rFonts w:ascii="Times New Roman" w:eastAsia="Calibri" w:hAnsi="Times New Roman"/>
          <w:i/>
          <w:lang w:val="az-Latn-AZ"/>
        </w:rPr>
        <w:t xml:space="preserve">atmış işçi ilə tam </w:t>
      </w:r>
      <w:r w:rsidR="00E9529A" w:rsidRPr="00545DF7">
        <w:rPr>
          <w:rFonts w:ascii="Times New Roman" w:eastAsia="Calibri" w:hAnsi="Times New Roman"/>
          <w:i/>
          <w:lang w:val="az-Latn-AZ"/>
        </w:rPr>
        <w:t xml:space="preserve">maddi </w:t>
      </w:r>
      <w:r w:rsidRPr="00545DF7">
        <w:rPr>
          <w:rFonts w:ascii="Times New Roman" w:eastAsia="Calibri" w:hAnsi="Times New Roman"/>
          <w:i/>
          <w:lang w:val="az-Latn-AZ"/>
        </w:rPr>
        <w:t>məsuliyyət haqqında nümunəvi fərdi müqavilə bağlayır.</w:t>
      </w:r>
    </w:p>
    <w:p w:rsidR="005C5641" w:rsidRPr="00545DF7" w:rsidRDefault="005C5641" w:rsidP="00833AD7">
      <w:pPr>
        <w:autoSpaceDE w:val="0"/>
        <w:autoSpaceDN w:val="0"/>
        <w:adjustRightInd w:val="0"/>
        <w:spacing w:after="0" w:line="240" w:lineRule="auto"/>
        <w:ind w:firstLine="567"/>
        <w:jc w:val="both"/>
        <w:rPr>
          <w:rFonts w:ascii="Times New Roman" w:eastAsia="Calibri" w:hAnsi="Times New Roman"/>
          <w:lang w:val="az-Latn-AZ"/>
        </w:rPr>
      </w:pPr>
    </w:p>
    <w:p w:rsidR="00A310AE" w:rsidRPr="00545DF7" w:rsidRDefault="00A310AE" w:rsidP="00833AD7">
      <w:pPr>
        <w:autoSpaceDE w:val="0"/>
        <w:autoSpaceDN w:val="0"/>
        <w:adjustRightInd w:val="0"/>
        <w:spacing w:after="0" w:line="240" w:lineRule="auto"/>
        <w:ind w:firstLine="567"/>
        <w:jc w:val="both"/>
        <w:rPr>
          <w:rFonts w:ascii="Times New Roman" w:eastAsia="Calibri" w:hAnsi="Times New Roman"/>
          <w:lang w:val="az-Latn-AZ"/>
        </w:rPr>
      </w:pPr>
    </w:p>
    <w:p w:rsidR="00833AD7" w:rsidRPr="00545DF7" w:rsidRDefault="00F777EC" w:rsidP="00833AD7">
      <w:pPr>
        <w:spacing w:after="0" w:line="240" w:lineRule="auto"/>
        <w:jc w:val="both"/>
        <w:rPr>
          <w:rFonts w:ascii="Times New Roman" w:hAnsi="Times New Roman"/>
          <w:b/>
          <w:lang w:val="az-Latn-AZ"/>
        </w:rPr>
      </w:pPr>
      <w:r w:rsidRPr="00545DF7">
        <w:rPr>
          <w:rFonts w:ascii="Times New Roman" w:hAnsi="Times New Roman"/>
          <w:b/>
          <w:lang w:val="az-Latn-AZ"/>
        </w:rPr>
        <w:t xml:space="preserve">TƏRƏFLƏR:  </w:t>
      </w:r>
    </w:p>
    <w:p w:rsidR="00833AD7" w:rsidRPr="00545DF7" w:rsidRDefault="00CF5B5A" w:rsidP="00833AD7">
      <w:pPr>
        <w:spacing w:after="0" w:line="240" w:lineRule="auto"/>
        <w:jc w:val="both"/>
        <w:rPr>
          <w:rFonts w:ascii="Times New Roman" w:eastAsia="Times New Roman" w:hAnsi="Times New Roman"/>
          <w:b/>
          <w:i/>
          <w:lang w:val="az-Latn-AZ" w:eastAsia="ru-RU"/>
        </w:rPr>
      </w:pPr>
      <w:r w:rsidRPr="00545DF7">
        <w:rPr>
          <w:rFonts w:ascii="Times New Roman" w:hAnsi="Times New Roman"/>
          <w:b/>
          <w:lang w:val="az-Latn-AZ"/>
        </w:rPr>
        <w:t>İşəgötürən</w:t>
      </w:r>
      <w:r w:rsidR="00F777EC" w:rsidRPr="00545DF7">
        <w:rPr>
          <w:rFonts w:ascii="Times New Roman" w:hAnsi="Times New Roman"/>
          <w:b/>
          <w:lang w:val="az-Latn-AZ"/>
        </w:rPr>
        <w:t xml:space="preserve"> adlanacaq 1-ci tə</w:t>
      </w:r>
      <w:r w:rsidR="00833AD7" w:rsidRPr="00545DF7">
        <w:rPr>
          <w:rFonts w:ascii="Times New Roman" w:hAnsi="Times New Roman"/>
          <w:b/>
          <w:lang w:val="az-Latn-AZ"/>
        </w:rPr>
        <w:t>rəf :</w:t>
      </w:r>
      <w:r w:rsidR="00D229B6" w:rsidRPr="00545DF7">
        <w:rPr>
          <w:rFonts w:ascii="Times New Roman" w:eastAsia="Times New Roman" w:hAnsi="Times New Roman"/>
          <w:b/>
          <w:i/>
          <w:lang w:val="az-Latn-AZ" w:eastAsia="ru-RU"/>
        </w:rPr>
        <w:t xml:space="preserve">        </w:t>
      </w:r>
    </w:p>
    <w:p w:rsidR="008B3327" w:rsidRPr="00545DF7" w:rsidRDefault="00833AD7" w:rsidP="00833AD7">
      <w:pPr>
        <w:tabs>
          <w:tab w:val="center" w:pos="5102"/>
          <w:tab w:val="left" w:pos="9047"/>
        </w:tabs>
        <w:spacing w:after="0" w:line="240" w:lineRule="auto"/>
        <w:rPr>
          <w:rFonts w:ascii="Times New Roman" w:eastAsia="Times New Roman" w:hAnsi="Times New Roman"/>
          <w:i/>
          <w:lang w:val="az-Latn-AZ" w:eastAsia="ru-RU"/>
        </w:rPr>
      </w:pPr>
      <w:r w:rsidRPr="00545DF7">
        <w:rPr>
          <w:rFonts w:ascii="Times New Roman" w:eastAsia="Times New Roman" w:hAnsi="Times New Roman"/>
          <w:i/>
          <w:lang w:val="az-Latn-AZ" w:eastAsia="ru-RU"/>
        </w:rPr>
        <w:tab/>
      </w:r>
      <w:r w:rsidR="00545DF7">
        <w:rPr>
          <w:rFonts w:ascii="Times New Roman" w:eastAsia="Times New Roman" w:hAnsi="Times New Roman"/>
          <w:i/>
          <w:lang w:val="az-Latn-AZ" w:eastAsia="ru-RU"/>
        </w:rPr>
        <w:t>XXX tam orta məktəbin direktoru</w:t>
      </w:r>
      <w:r w:rsidRPr="00545DF7">
        <w:rPr>
          <w:rFonts w:ascii="Times New Roman" w:eastAsia="Times New Roman" w:hAnsi="Times New Roman"/>
          <w:i/>
          <w:lang w:val="az-Latn-AZ" w:eastAsia="ru-RU"/>
        </w:rPr>
        <w:tab/>
      </w:r>
    </w:p>
    <w:p w:rsidR="000735E0" w:rsidRPr="00545DF7" w:rsidRDefault="008B3327" w:rsidP="003E6502">
      <w:pPr>
        <w:tabs>
          <w:tab w:val="left" w:pos="-2410"/>
        </w:tabs>
        <w:spacing w:after="0" w:line="240" w:lineRule="auto"/>
        <w:jc w:val="center"/>
        <w:rPr>
          <w:rFonts w:ascii="Times New Roman" w:eastAsia="Times New Roman" w:hAnsi="Times New Roman"/>
          <w:lang w:val="az-Latn-AZ" w:eastAsia="ru-RU"/>
        </w:rPr>
      </w:pPr>
      <w:r w:rsidRPr="00545DF7">
        <w:rPr>
          <w:rFonts w:ascii="Times New Roman" w:eastAsia="Times New Roman" w:hAnsi="Times New Roman"/>
          <w:noProof/>
          <w:lang w:val="ru-RU" w:eastAsia="ru-RU"/>
        </w:rPr>
        <mc:AlternateContent>
          <mc:Choice Requires="wps">
            <w:drawing>
              <wp:anchor distT="0" distB="0" distL="114300" distR="114300" simplePos="0" relativeHeight="251659264" behindDoc="0" locked="0" layoutInCell="1" allowOverlap="1" wp14:anchorId="5D74FEEF" wp14:editId="6C64F6A8">
                <wp:simplePos x="0" y="0"/>
                <wp:positionH relativeFrom="column">
                  <wp:posOffset>33020</wp:posOffset>
                </wp:positionH>
                <wp:positionV relativeFrom="paragraph">
                  <wp:posOffset>-3175</wp:posOffset>
                </wp:positionV>
                <wp:extent cx="608203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03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" strokecolor="gray"/>
            </w:pict>
          </mc:Fallback>
        </mc:AlternateContent>
      </w:r>
      <w:r w:rsidR="000735E0" w:rsidRPr="00545DF7">
        <w:rPr>
          <w:rFonts w:ascii="Times New Roman" w:eastAsia="Times New Roman" w:hAnsi="Times New Roman"/>
          <w:lang w:val="az-Latn-AZ" w:eastAsia="ru-RU"/>
        </w:rPr>
        <w:t>(vəzifəsi</w:t>
      </w:r>
      <w:r w:rsidRPr="00545DF7">
        <w:rPr>
          <w:rFonts w:ascii="Times New Roman" w:eastAsia="Times New Roman" w:hAnsi="Times New Roman"/>
          <w:lang w:val="az-Latn-AZ" w:eastAsia="ru-RU"/>
        </w:rPr>
        <w:t>)</w:t>
      </w:r>
    </w:p>
    <w:p w:rsidR="000735E0" w:rsidRPr="00545DF7" w:rsidRDefault="000735E0" w:rsidP="00833AD7">
      <w:pPr>
        <w:tabs>
          <w:tab w:val="left" w:pos="-2410"/>
        </w:tabs>
        <w:spacing w:after="0" w:line="240" w:lineRule="auto"/>
        <w:jc w:val="both"/>
        <w:rPr>
          <w:rFonts w:ascii="Times New Roman" w:eastAsia="Times New Roman" w:hAnsi="Times New Roman"/>
          <w:lang w:val="az-Latn-AZ" w:eastAsia="ru-RU"/>
        </w:rPr>
      </w:pPr>
    </w:p>
    <w:p w:rsidR="008B3327" w:rsidRPr="00545DF7" w:rsidRDefault="00545DF7" w:rsidP="00833AD7">
      <w:pPr>
        <w:tabs>
          <w:tab w:val="left" w:pos="-2410"/>
        </w:tabs>
        <w:spacing w:after="0" w:line="240" w:lineRule="auto"/>
        <w:jc w:val="center"/>
        <w:rPr>
          <w:rFonts w:ascii="Times New Roman" w:eastAsia="Times New Roman" w:hAnsi="Times New Roman"/>
          <w:noProof/>
          <w:lang w:val="az-Latn-AZ" w:eastAsia="ru-RU"/>
        </w:rPr>
      </w:pPr>
      <w:r>
        <w:rPr>
          <w:rFonts w:ascii="Times New Roman" w:eastAsia="Times New Roman" w:hAnsi="Times New Roman"/>
          <w:i/>
          <w:lang w:val="az-Latn-AZ" w:eastAsia="ru-RU"/>
        </w:rPr>
        <w:t>XXXXXXXXX XXXXXXXX XXXXXXXX oğlu</w:t>
      </w:r>
      <w:r w:rsidR="00EF46A4" w:rsidRPr="00545DF7">
        <w:rPr>
          <w:rFonts w:ascii="Times New Roman" w:eastAsia="Times New Roman" w:hAnsi="Times New Roman"/>
          <w:noProof/>
          <w:lang w:val="az-Latn-AZ" w:eastAsia="ru-RU"/>
        </w:rPr>
        <w:t xml:space="preserve"> </w:t>
      </w:r>
      <w:r w:rsidR="000735E0" w:rsidRPr="00545DF7">
        <w:rPr>
          <w:rFonts w:ascii="Times New Roman" w:eastAsia="Times New Roman" w:hAnsi="Times New Roman"/>
          <w:noProof/>
          <w:lang w:val="ru-RU" w:eastAsia="ru-RU"/>
        </w:rPr>
        <mc:AlternateContent>
          <mc:Choice Requires="wps">
            <w:drawing>
              <wp:anchor distT="0" distB="0" distL="114300" distR="114300" simplePos="0" relativeHeight="251665408" behindDoc="0" locked="0" layoutInCell="1" allowOverlap="1" wp14:anchorId="78577115" wp14:editId="4D9A1BC1">
                <wp:simplePos x="0" y="0"/>
                <wp:positionH relativeFrom="column">
                  <wp:posOffset>33020</wp:posOffset>
                </wp:positionH>
                <wp:positionV relativeFrom="paragraph">
                  <wp:posOffset>174625</wp:posOffset>
                </wp:positionV>
                <wp:extent cx="6082030" cy="0"/>
                <wp:effectExtent l="0" t="0" r="1397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03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3.75pt" to="4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" strokecolor="gray"/>
            </w:pict>
          </mc:Fallback>
        </mc:AlternateContent>
      </w:r>
    </w:p>
    <w:p w:rsidR="000735E0" w:rsidRPr="00545DF7" w:rsidRDefault="000735E0" w:rsidP="00833AD7">
      <w:pPr>
        <w:spacing w:after="0" w:line="240" w:lineRule="auto"/>
        <w:jc w:val="center"/>
        <w:rPr>
          <w:rFonts w:ascii="Times New Roman" w:hAnsi="Times New Roman"/>
          <w:lang w:val="az-Latn-AZ"/>
        </w:rPr>
      </w:pPr>
      <w:r w:rsidRPr="00545DF7">
        <w:rPr>
          <w:rFonts w:ascii="Times New Roman" w:hAnsi="Times New Roman"/>
          <w:lang w:val="az-Latn-AZ"/>
        </w:rPr>
        <w:t>(</w:t>
      </w:r>
      <w:r w:rsidRPr="00545DF7">
        <w:rPr>
          <w:rFonts w:ascii="Times New Roman" w:eastAsia="Times New Roman" w:hAnsi="Times New Roman"/>
          <w:iCs/>
          <w:lang w:val="az-Latn-AZ" w:eastAsia="ru-RU"/>
        </w:rPr>
        <w:t>adı, atasının adı və soyadı)</w:t>
      </w:r>
    </w:p>
    <w:p w:rsidR="00833AD7" w:rsidRPr="00545DF7" w:rsidRDefault="00833AD7" w:rsidP="00833AD7">
      <w:pPr>
        <w:spacing w:after="0" w:line="240" w:lineRule="auto"/>
        <w:jc w:val="both"/>
        <w:rPr>
          <w:rFonts w:ascii="Times New Roman" w:hAnsi="Times New Roman"/>
          <w:lang w:val="az-Latn-AZ"/>
        </w:rPr>
      </w:pPr>
    </w:p>
    <w:p w:rsidR="00F777EC" w:rsidRDefault="00F777EC" w:rsidP="00833AD7">
      <w:pPr>
        <w:spacing w:after="0" w:line="240" w:lineRule="auto"/>
        <w:jc w:val="both"/>
        <w:rPr>
          <w:rFonts w:ascii="Times New Roman" w:hAnsi="Times New Roman"/>
          <w:b/>
          <w:lang w:val="az-Latn-AZ"/>
        </w:rPr>
      </w:pPr>
      <w:r w:rsidRPr="00545DF7">
        <w:rPr>
          <w:rFonts w:ascii="Times New Roman" w:hAnsi="Times New Roman"/>
          <w:b/>
          <w:lang w:val="az-Latn-AZ"/>
        </w:rPr>
        <w:t>İşçi (maddi məsul şəxs) adlanacaq 2-ci tərəf</w:t>
      </w:r>
      <w:r w:rsidR="00325034" w:rsidRPr="00545DF7">
        <w:rPr>
          <w:rFonts w:ascii="Times New Roman" w:hAnsi="Times New Roman"/>
          <w:b/>
          <w:lang w:val="az-Latn-AZ"/>
        </w:rPr>
        <w:t xml:space="preserve"> </w:t>
      </w:r>
      <w:r w:rsidRPr="00545DF7">
        <w:rPr>
          <w:rFonts w:ascii="Times New Roman" w:hAnsi="Times New Roman"/>
          <w:b/>
          <w:lang w:val="az-Latn-AZ"/>
        </w:rPr>
        <w:t>:</w:t>
      </w:r>
    </w:p>
    <w:p w:rsidR="00545DF7" w:rsidRPr="00545DF7" w:rsidRDefault="00545DF7" w:rsidP="00833AD7">
      <w:pPr>
        <w:spacing w:after="0" w:line="240" w:lineRule="auto"/>
        <w:jc w:val="both"/>
        <w:rPr>
          <w:rFonts w:ascii="Times New Roman" w:hAnsi="Times New Roman"/>
          <w:b/>
          <w:lang w:val="az-Latn-AZ"/>
        </w:rPr>
      </w:pPr>
    </w:p>
    <w:p w:rsidR="00F4022E" w:rsidRPr="00545DF7" w:rsidRDefault="00545DF7" w:rsidP="00833AD7">
      <w:pPr>
        <w:tabs>
          <w:tab w:val="left" w:pos="-2410"/>
        </w:tabs>
        <w:spacing w:after="0" w:line="240" w:lineRule="auto"/>
        <w:jc w:val="center"/>
        <w:rPr>
          <w:rFonts w:ascii="Times New Roman" w:eastAsia="Times New Roman" w:hAnsi="Times New Roman"/>
          <w:i/>
          <w:lang w:val="az-Latn-AZ" w:eastAsia="ru-RU"/>
        </w:rPr>
      </w:pPr>
      <w:r>
        <w:rPr>
          <w:rFonts w:ascii="Times New Roman" w:eastAsia="Times New Roman" w:hAnsi="Times New Roman"/>
          <w:i/>
          <w:lang w:val="az-Latn-AZ" w:eastAsia="ru-RU"/>
        </w:rPr>
        <w:t>XXXXXXX</w:t>
      </w:r>
      <w:r w:rsidR="004109B3">
        <w:rPr>
          <w:rFonts w:ascii="Times New Roman" w:eastAsia="Times New Roman" w:hAnsi="Times New Roman"/>
          <w:i/>
          <w:lang w:val="az-Latn-AZ" w:eastAsia="ru-RU"/>
        </w:rPr>
        <w:t xml:space="preserve"> vəzifəsində işləyən XXXXX</w:t>
      </w:r>
      <w:bookmarkStart w:id="0" w:name="_GoBack"/>
      <w:bookmarkEnd w:id="0"/>
      <w:r>
        <w:rPr>
          <w:rFonts w:ascii="Times New Roman" w:eastAsia="Times New Roman" w:hAnsi="Times New Roman"/>
          <w:i/>
          <w:lang w:val="az-Latn-AZ" w:eastAsia="ru-RU"/>
        </w:rPr>
        <w:t>XX XXXXXXXX XXXXXXXX oğlu</w:t>
      </w:r>
    </w:p>
    <w:p w:rsidR="00884BD7" w:rsidRPr="00545DF7" w:rsidRDefault="00884BD7" w:rsidP="00833AD7">
      <w:pPr>
        <w:tabs>
          <w:tab w:val="left" w:pos="-2410"/>
        </w:tabs>
        <w:spacing w:after="0" w:line="240" w:lineRule="auto"/>
        <w:jc w:val="center"/>
        <w:rPr>
          <w:rFonts w:ascii="Times New Roman" w:eastAsia="Times New Roman" w:hAnsi="Times New Roman"/>
          <w:lang w:val="az-Latn-AZ" w:eastAsia="ru-RU"/>
        </w:rPr>
      </w:pPr>
      <w:r w:rsidRPr="00545DF7">
        <w:rPr>
          <w:rFonts w:ascii="Times New Roman" w:eastAsia="Times New Roman" w:hAnsi="Times New Roman"/>
          <w:noProof/>
          <w:lang w:val="ru-RU" w:eastAsia="ru-RU"/>
        </w:rPr>
        <mc:AlternateContent>
          <mc:Choice Requires="wps">
            <w:drawing>
              <wp:anchor distT="0" distB="0" distL="114300" distR="114300" simplePos="0" relativeHeight="251661312" behindDoc="0" locked="0" layoutInCell="1" allowOverlap="1" wp14:anchorId="2C278EF6" wp14:editId="04A430AA">
                <wp:simplePos x="0" y="0"/>
                <wp:positionH relativeFrom="column">
                  <wp:posOffset>33020</wp:posOffset>
                </wp:positionH>
                <wp:positionV relativeFrom="paragraph">
                  <wp:posOffset>-3175</wp:posOffset>
                </wp:positionV>
                <wp:extent cx="608203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03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" strokecolor="gray"/>
            </w:pict>
          </mc:Fallback>
        </mc:AlternateContent>
      </w:r>
      <w:r w:rsidRPr="00545DF7">
        <w:rPr>
          <w:rFonts w:ascii="Times New Roman" w:eastAsia="Times New Roman" w:hAnsi="Times New Roman"/>
          <w:lang w:val="az-Latn-AZ" w:eastAsia="ru-RU"/>
        </w:rPr>
        <w:t xml:space="preserve">(vəzifəsi, </w:t>
      </w:r>
      <w:r w:rsidRPr="00545DF7">
        <w:rPr>
          <w:rFonts w:ascii="Times New Roman" w:eastAsia="Times New Roman" w:hAnsi="Times New Roman"/>
          <w:iCs/>
          <w:lang w:val="az-Latn-AZ" w:eastAsia="ru-RU"/>
        </w:rPr>
        <w:t>adı, atasının adı və soyadı</w:t>
      </w:r>
      <w:r w:rsidRPr="00545DF7">
        <w:rPr>
          <w:rFonts w:ascii="Times New Roman" w:eastAsia="Times New Roman" w:hAnsi="Times New Roman"/>
          <w:lang w:val="az-Latn-AZ" w:eastAsia="ru-RU"/>
        </w:rPr>
        <w:t>)</w:t>
      </w:r>
    </w:p>
    <w:p w:rsidR="00884BD7" w:rsidRPr="00545DF7" w:rsidRDefault="00884BD7" w:rsidP="00833AD7">
      <w:pPr>
        <w:tabs>
          <w:tab w:val="left" w:pos="-2410"/>
        </w:tabs>
        <w:spacing w:after="0" w:line="240" w:lineRule="auto"/>
        <w:jc w:val="both"/>
        <w:rPr>
          <w:rFonts w:ascii="Times New Roman" w:eastAsia="Times New Roman" w:hAnsi="Times New Roman"/>
          <w:i/>
          <w:lang w:val="az-Latn-AZ" w:eastAsia="ru-RU"/>
        </w:rPr>
      </w:pPr>
    </w:p>
    <w:p w:rsidR="00B0018A" w:rsidRPr="00545DF7" w:rsidRDefault="00B0018A" w:rsidP="00B0018A">
      <w:pPr>
        <w:spacing w:after="0" w:line="240" w:lineRule="auto"/>
        <w:jc w:val="both"/>
        <w:rPr>
          <w:rFonts w:ascii="Times New Roman" w:hAnsi="Times New Roman"/>
          <w:lang w:val="az-Latn-AZ"/>
        </w:rPr>
      </w:pPr>
      <w:r w:rsidRPr="00545DF7">
        <w:rPr>
          <w:rFonts w:ascii="Times New Roman" w:hAnsi="Times New Roman"/>
          <w:lang w:val="az-Latn-AZ"/>
        </w:rPr>
        <w:t>vəzifə öhdəliklərinin icrası ilə əlaqə</w:t>
      </w:r>
      <w:r w:rsidR="00545DF7">
        <w:rPr>
          <w:rFonts w:ascii="Times New Roman" w:hAnsi="Times New Roman"/>
          <w:lang w:val="az-Latn-AZ"/>
        </w:rPr>
        <w:t xml:space="preserve">dar XXX tam orta məktəbə </w:t>
      </w:r>
      <w:r w:rsidRPr="00545DF7">
        <w:rPr>
          <w:rFonts w:ascii="Times New Roman" w:hAnsi="Times New Roman"/>
          <w:lang w:val="az-Latn-AZ"/>
        </w:rPr>
        <w:t>məxsus maddi dəyəri olan bütün növ əşyaları gələcəkdə qoruyub saxlamaq məqsədi ilə aşağıdakı tələblərə ciddi şəkildə əməl etməklə müqavilə bağlayır.</w:t>
      </w:r>
    </w:p>
    <w:p w:rsidR="00833AD7" w:rsidRPr="00545DF7" w:rsidRDefault="00833AD7" w:rsidP="00833AD7">
      <w:pPr>
        <w:spacing w:after="0" w:line="240" w:lineRule="auto"/>
        <w:jc w:val="both"/>
        <w:rPr>
          <w:rFonts w:ascii="Times New Roman" w:hAnsi="Times New Roman"/>
          <w:lang w:val="az-Latn-AZ"/>
        </w:rPr>
      </w:pPr>
    </w:p>
    <w:p w:rsidR="00BB632F" w:rsidRPr="00545DF7" w:rsidRDefault="00B0018A" w:rsidP="00A54DED">
      <w:pPr>
        <w:pStyle w:val="a3"/>
        <w:numPr>
          <w:ilvl w:val="0"/>
          <w:numId w:val="3"/>
        </w:numPr>
        <w:spacing w:after="0" w:line="240" w:lineRule="auto"/>
        <w:ind w:hanging="436"/>
        <w:jc w:val="both"/>
        <w:rPr>
          <w:rFonts w:ascii="Times New Roman" w:hAnsi="Times New Roman"/>
          <w:lang w:val="az-Latn-AZ"/>
        </w:rPr>
      </w:pPr>
      <w:r w:rsidRPr="00545DF7">
        <w:rPr>
          <w:rFonts w:ascii="Times New Roman" w:hAnsi="Times New Roman"/>
          <w:b/>
          <w:lang w:val="az-Latn-AZ"/>
        </w:rPr>
        <w:t xml:space="preserve">İşçi </w:t>
      </w:r>
      <w:r w:rsidRPr="00545DF7">
        <w:rPr>
          <w:rFonts w:ascii="Times New Roman" w:hAnsi="Times New Roman"/>
          <w:lang w:val="az-Latn-AZ"/>
        </w:rPr>
        <w:t xml:space="preserve">əmək müqaviləsinə əsasən icrası nəzərdə tutulmuş işlərə görə, ona İdarə tərəfindən (vəzifə öhdəliklərinin icrası üçün) verilmiş maddi dəyəri olan bütün növ əşyaları-mal-material, alət, avadanlıq, ləvazimatlar, qurğular, mexanizmlər və s. - qorunub saxlanması, əmək müqavilə ilə üzərinə götürdüyü vəzifə öhdəliklərini vaxtında və tələb olunan şəkildə yerinə yetirməyi, o cümlədən aşağıdakı şərtləri icra edəcəyini tam məsuliyyəti ilə öz üzərinə götürür: </w:t>
      </w:r>
    </w:p>
    <w:p w:rsidR="00EE1A91" w:rsidRPr="00545DF7" w:rsidRDefault="00EE1A91" w:rsidP="00833AD7">
      <w:pPr>
        <w:spacing w:after="0" w:line="240" w:lineRule="auto"/>
        <w:jc w:val="both"/>
        <w:rPr>
          <w:rFonts w:ascii="Times New Roman" w:hAnsi="Times New Roman"/>
          <w:lang w:val="az-Latn-AZ"/>
        </w:rPr>
      </w:pPr>
    </w:p>
    <w:p w:rsidR="00BB632F" w:rsidRPr="00545DF7" w:rsidRDefault="00BB632F" w:rsidP="00BB632F">
      <w:pPr>
        <w:pStyle w:val="a3"/>
        <w:numPr>
          <w:ilvl w:val="1"/>
          <w:numId w:val="5"/>
        </w:numPr>
        <w:spacing w:after="0" w:line="240" w:lineRule="auto"/>
        <w:jc w:val="both"/>
        <w:rPr>
          <w:rFonts w:ascii="Times New Roman" w:hAnsi="Times New Roman"/>
          <w:lang w:val="az-Latn-AZ"/>
        </w:rPr>
      </w:pPr>
      <w:r w:rsidRPr="00545DF7">
        <w:rPr>
          <w:rFonts w:ascii="Times New Roman" w:hAnsi="Times New Roman"/>
          <w:lang w:val="az-Latn-AZ"/>
        </w:rPr>
        <w:t>İşəgötürə</w:t>
      </w:r>
      <w:r w:rsidR="003812DE" w:rsidRPr="00545DF7">
        <w:rPr>
          <w:rFonts w:ascii="Times New Roman" w:hAnsi="Times New Roman"/>
          <w:lang w:val="az-Latn-AZ"/>
        </w:rPr>
        <w:t xml:space="preserve">nə </w:t>
      </w:r>
      <w:r w:rsidRPr="00545DF7">
        <w:rPr>
          <w:rFonts w:ascii="Times New Roman" w:hAnsi="Times New Roman"/>
          <w:lang w:val="az-Latn-AZ"/>
        </w:rPr>
        <w:t>məxsus əmlaka (digər səbəblərdən) ziyan dəymə eht</w:t>
      </w:r>
      <w:r w:rsidR="0098638A" w:rsidRPr="00545DF7">
        <w:rPr>
          <w:rFonts w:ascii="Times New Roman" w:hAnsi="Times New Roman"/>
          <w:lang w:val="az-Latn-AZ"/>
        </w:rPr>
        <w:t>imalı olan halların mövcudluğu</w:t>
      </w:r>
      <w:r w:rsidRPr="00545DF7">
        <w:rPr>
          <w:rFonts w:ascii="Times New Roman" w:hAnsi="Times New Roman"/>
          <w:lang w:val="az-Latn-AZ"/>
        </w:rPr>
        <w:t xml:space="preserve"> aşkarladıqda birbaşa tabe olduğu məsul şəxsə dərhal məlumat verməli, zəruri hallarda (məlumat vermə ziyan dəymənin qarşısını almasını gecikdirərsə və s.) təhlükəli vəziyyətin səbəblərini aydınlaşdıraraq xəbərdar etməlidir;</w:t>
      </w:r>
    </w:p>
    <w:p w:rsidR="00AD4FE6" w:rsidRPr="00545DF7" w:rsidRDefault="00F4022E" w:rsidP="00F4022E">
      <w:pPr>
        <w:pStyle w:val="a3"/>
        <w:numPr>
          <w:ilvl w:val="1"/>
          <w:numId w:val="5"/>
        </w:numPr>
        <w:spacing w:after="0" w:line="240" w:lineRule="auto"/>
        <w:jc w:val="both"/>
        <w:rPr>
          <w:rFonts w:ascii="Times New Roman" w:hAnsi="Times New Roman"/>
          <w:lang w:val="az-Latn-AZ"/>
        </w:rPr>
      </w:pPr>
      <w:r w:rsidRPr="00545DF7">
        <w:rPr>
          <w:rFonts w:ascii="Times New Roman" w:hAnsi="Times New Roman"/>
          <w:lang w:val="az-Latn-AZ"/>
        </w:rPr>
        <w:t>Müəyyən dövrlər üzrə İşəgötürən tərəfindən istifadəsinə verilmiş (və onun məsuliyyətindəki) maddi dəyəri olan bütün əşyaların faktiki vəziyyəti (həmçinin yararlılığında qüsurların mövcudluğu halında, bu qüsurlar) haqqında birbaşa tabe olduğu məsul şəxsə məlumat verməli</w:t>
      </w:r>
      <w:r w:rsidR="00FF3512" w:rsidRPr="00545DF7">
        <w:rPr>
          <w:rFonts w:ascii="Times New Roman" w:eastAsia="Times New Roman" w:hAnsi="Times New Roman"/>
          <w:color w:val="3B3939"/>
          <w:lang w:val="az-Latn-AZ"/>
        </w:rPr>
        <w:t>,</w:t>
      </w:r>
      <w:r w:rsidR="0013189C" w:rsidRPr="00545DF7">
        <w:rPr>
          <w:rFonts w:ascii="Times New Roman" w:hAnsi="Times New Roman"/>
          <w:lang w:val="az-Latn-AZ"/>
        </w:rPr>
        <w:t xml:space="preserve"> eyni zamanda İşəgötürənə</w:t>
      </w:r>
      <w:r w:rsidR="00AD4FE6" w:rsidRPr="00545DF7">
        <w:rPr>
          <w:rFonts w:ascii="Times New Roman" w:hAnsi="Times New Roman"/>
          <w:lang w:val="az-Latn-AZ"/>
        </w:rPr>
        <w:t xml:space="preserve"> </w:t>
      </w:r>
      <w:r w:rsidR="0098638A" w:rsidRPr="00545DF7">
        <w:rPr>
          <w:rFonts w:ascii="Times New Roman" w:hAnsi="Times New Roman"/>
          <w:lang w:val="az-Latn-AZ"/>
        </w:rPr>
        <w:t>heç</w:t>
      </w:r>
      <w:r w:rsidR="00F777EC" w:rsidRPr="00545DF7">
        <w:rPr>
          <w:rFonts w:ascii="Times New Roman" w:hAnsi="Times New Roman"/>
          <w:lang w:val="az-Latn-AZ"/>
        </w:rPr>
        <w:t xml:space="preserve"> bir səbəb üzündən ziyan vurmamalıdır və ziya</w:t>
      </w:r>
      <w:r w:rsidR="007F6BB3" w:rsidRPr="00545DF7">
        <w:rPr>
          <w:rFonts w:ascii="Times New Roman" w:hAnsi="Times New Roman"/>
          <w:lang w:val="az-Latn-AZ"/>
        </w:rPr>
        <w:t>nkarlığa qarşı olmalıdır</w:t>
      </w:r>
      <w:r w:rsidR="00F777EC" w:rsidRPr="00545DF7">
        <w:rPr>
          <w:rFonts w:ascii="Times New Roman" w:hAnsi="Times New Roman"/>
          <w:lang w:val="az-Latn-AZ"/>
        </w:rPr>
        <w:t>;</w:t>
      </w:r>
      <w:r w:rsidR="00502136" w:rsidRPr="00545DF7">
        <w:rPr>
          <w:rFonts w:ascii="Times New Roman" w:hAnsi="Times New Roman"/>
          <w:lang w:val="az-Latn-AZ"/>
        </w:rPr>
        <w:t xml:space="preserve"> </w:t>
      </w:r>
    </w:p>
    <w:p w:rsidR="003812DE" w:rsidRPr="00545DF7" w:rsidRDefault="00EE1A91" w:rsidP="003812DE">
      <w:pPr>
        <w:pStyle w:val="a3"/>
        <w:numPr>
          <w:ilvl w:val="1"/>
          <w:numId w:val="5"/>
        </w:numPr>
        <w:spacing w:after="0" w:line="240" w:lineRule="auto"/>
        <w:jc w:val="both"/>
        <w:rPr>
          <w:rFonts w:ascii="Times New Roman" w:hAnsi="Times New Roman"/>
          <w:lang w:val="az-Latn-AZ"/>
        </w:rPr>
      </w:pPr>
      <w:r w:rsidRPr="00545DF7">
        <w:rPr>
          <w:rFonts w:ascii="Times New Roman" w:hAnsi="Times New Roman"/>
          <w:lang w:val="az-Latn-AZ"/>
        </w:rPr>
        <w:t>Ona</w:t>
      </w:r>
      <w:r w:rsidR="003812DE" w:rsidRPr="00545DF7">
        <w:rPr>
          <w:rFonts w:ascii="Times New Roman" w:hAnsi="Times New Roman"/>
          <w:lang w:val="az-Latn-AZ"/>
        </w:rPr>
        <w:t xml:space="preserve"> İşəgötürən tərəfindən (vəzifə öhdəliklərinin icrası üçün) verilmiş maddi dəyəri olan bütün növ əşyaların (mal-material, alət, avadanlıq, ləvazimatlar və s.), pul vəsaitlərinin dəqiq uçotunu aparmalı, vəzifə təlimatları ilə müəyyənləşdirilmiş qaydada hesabat verməlidir;</w:t>
      </w:r>
    </w:p>
    <w:p w:rsidR="00AD4FE6" w:rsidRPr="00545DF7" w:rsidRDefault="00255FDD" w:rsidP="001D606F">
      <w:pPr>
        <w:pStyle w:val="a3"/>
        <w:numPr>
          <w:ilvl w:val="1"/>
          <w:numId w:val="5"/>
        </w:numPr>
        <w:spacing w:after="0" w:line="240" w:lineRule="auto"/>
        <w:jc w:val="both"/>
        <w:rPr>
          <w:rFonts w:ascii="Times New Roman" w:hAnsi="Times New Roman"/>
          <w:lang w:val="az-Latn-AZ"/>
        </w:rPr>
      </w:pPr>
      <w:r w:rsidRPr="00545DF7">
        <w:rPr>
          <w:rFonts w:ascii="Times New Roman" w:hAnsi="Times New Roman"/>
          <w:lang w:val="az-Latn-AZ"/>
        </w:rPr>
        <w:t>İşd</w:t>
      </w:r>
      <w:r w:rsidR="00C07795" w:rsidRPr="00545DF7">
        <w:rPr>
          <w:rFonts w:ascii="Times New Roman" w:hAnsi="Times New Roman"/>
          <w:lang w:val="az-Latn-AZ"/>
        </w:rPr>
        <w:t>ə</w:t>
      </w:r>
      <w:r w:rsidRPr="00545DF7">
        <w:rPr>
          <w:rFonts w:ascii="Times New Roman" w:hAnsi="Times New Roman"/>
          <w:lang w:val="az-Latn-AZ"/>
        </w:rPr>
        <w:t>n öncə</w:t>
      </w:r>
      <w:r w:rsidR="00C07795" w:rsidRPr="00545DF7">
        <w:rPr>
          <w:rFonts w:ascii="Times New Roman" w:hAnsi="Times New Roman"/>
          <w:lang w:val="az-Latn-AZ"/>
        </w:rPr>
        <w:t xml:space="preserve"> və ya iş vaxtı alkoqol, toksik (zəhərli), psixotrop maddələrdən, narkotik və digər vasitələ</w:t>
      </w:r>
      <w:r w:rsidR="003445E2" w:rsidRPr="00545DF7">
        <w:rPr>
          <w:rFonts w:ascii="Times New Roman" w:hAnsi="Times New Roman"/>
          <w:lang w:val="az-Latn-AZ"/>
        </w:rPr>
        <w:t>r</w:t>
      </w:r>
      <w:r w:rsidR="00C07795" w:rsidRPr="00545DF7">
        <w:rPr>
          <w:rFonts w:ascii="Times New Roman" w:hAnsi="Times New Roman"/>
          <w:lang w:val="az-Latn-AZ"/>
        </w:rPr>
        <w:t>də</w:t>
      </w:r>
      <w:r w:rsidR="004C460D" w:rsidRPr="00545DF7">
        <w:rPr>
          <w:rFonts w:ascii="Times New Roman" w:hAnsi="Times New Roman"/>
          <w:lang w:val="az-Latn-AZ"/>
        </w:rPr>
        <w:t>n</w:t>
      </w:r>
      <w:r w:rsidR="00C07795" w:rsidRPr="00545DF7">
        <w:rPr>
          <w:rFonts w:ascii="Times New Roman" w:hAnsi="Times New Roman"/>
          <w:lang w:val="az-Latn-AZ"/>
        </w:rPr>
        <w:t>, hansı ki diqqə</w:t>
      </w:r>
      <w:r w:rsidR="003445E2" w:rsidRPr="00545DF7">
        <w:rPr>
          <w:rFonts w:ascii="Times New Roman" w:hAnsi="Times New Roman"/>
          <w:lang w:val="az-Latn-AZ"/>
        </w:rPr>
        <w:t>tin</w:t>
      </w:r>
      <w:r w:rsidR="00C07795" w:rsidRPr="00545DF7">
        <w:rPr>
          <w:rFonts w:ascii="Times New Roman" w:hAnsi="Times New Roman"/>
          <w:lang w:val="az-Latn-AZ"/>
        </w:rPr>
        <w:t>,</w:t>
      </w:r>
      <w:r w:rsidR="003445E2" w:rsidRPr="00545DF7">
        <w:rPr>
          <w:rFonts w:ascii="Times New Roman" w:hAnsi="Times New Roman"/>
          <w:lang w:val="az-Latn-AZ"/>
        </w:rPr>
        <w:t xml:space="preserve"> </w:t>
      </w:r>
      <w:r w:rsidR="00C07795" w:rsidRPr="00545DF7">
        <w:rPr>
          <w:rFonts w:ascii="Times New Roman" w:hAnsi="Times New Roman"/>
          <w:lang w:val="az-Latn-AZ"/>
        </w:rPr>
        <w:t>reaksiyanın və işgörmə qabiliyyətinin aşağı düşmə</w:t>
      </w:r>
      <w:r w:rsidRPr="00545DF7">
        <w:rPr>
          <w:rFonts w:ascii="Times New Roman" w:hAnsi="Times New Roman"/>
          <w:lang w:val="az-Latn-AZ"/>
        </w:rPr>
        <w:t>sinə</w:t>
      </w:r>
      <w:r w:rsidR="00C07795" w:rsidRPr="00545DF7">
        <w:rPr>
          <w:rFonts w:ascii="Times New Roman" w:hAnsi="Times New Roman"/>
          <w:lang w:val="az-Latn-AZ"/>
        </w:rPr>
        <w:t xml:space="preserve"> gə</w:t>
      </w:r>
      <w:r w:rsidR="003445E2" w:rsidRPr="00545DF7">
        <w:rPr>
          <w:rFonts w:ascii="Times New Roman" w:hAnsi="Times New Roman"/>
          <w:lang w:val="az-Latn-AZ"/>
        </w:rPr>
        <w:t>tirib ç</w:t>
      </w:r>
      <w:r w:rsidR="004C460D" w:rsidRPr="00545DF7">
        <w:rPr>
          <w:rFonts w:ascii="Times New Roman" w:hAnsi="Times New Roman"/>
          <w:lang w:val="az-Latn-AZ"/>
        </w:rPr>
        <w:t>ıxar</w:t>
      </w:r>
      <w:r w:rsidR="00C07795" w:rsidRPr="00545DF7">
        <w:rPr>
          <w:rFonts w:ascii="Times New Roman" w:hAnsi="Times New Roman"/>
          <w:lang w:val="az-Latn-AZ"/>
        </w:rPr>
        <w:t>ır, istifadə etməmə</w:t>
      </w:r>
      <w:r w:rsidR="00810C64" w:rsidRPr="00545DF7">
        <w:rPr>
          <w:rFonts w:ascii="Times New Roman" w:hAnsi="Times New Roman"/>
          <w:lang w:val="az-Latn-AZ"/>
        </w:rPr>
        <w:t>lidir;</w:t>
      </w:r>
      <w:r w:rsidR="00E53EEA" w:rsidRPr="00545DF7">
        <w:rPr>
          <w:rFonts w:ascii="Times New Roman" w:hAnsi="Times New Roman"/>
          <w:lang w:val="az-Latn-AZ"/>
        </w:rPr>
        <w:t>;</w:t>
      </w:r>
    </w:p>
    <w:p w:rsidR="00AD4FE6" w:rsidRPr="00545DF7" w:rsidRDefault="00255FDD" w:rsidP="00833AD7">
      <w:pPr>
        <w:pStyle w:val="a3"/>
        <w:numPr>
          <w:ilvl w:val="1"/>
          <w:numId w:val="5"/>
        </w:numPr>
        <w:spacing w:after="0" w:line="240" w:lineRule="auto"/>
        <w:jc w:val="both"/>
        <w:rPr>
          <w:rFonts w:ascii="Times New Roman" w:hAnsi="Times New Roman"/>
          <w:lang w:val="az-Latn-AZ"/>
        </w:rPr>
      </w:pPr>
      <w:r w:rsidRPr="00545DF7">
        <w:rPr>
          <w:rFonts w:ascii="Times New Roman" w:hAnsi="Times New Roman"/>
          <w:lang w:val="az-Latn-AZ"/>
        </w:rPr>
        <w:t>İ</w:t>
      </w:r>
      <w:r w:rsidR="00F777EC" w:rsidRPr="00545DF7">
        <w:rPr>
          <w:rFonts w:ascii="Times New Roman" w:hAnsi="Times New Roman"/>
          <w:lang w:val="az-Latn-AZ"/>
        </w:rPr>
        <w:t>darə</w:t>
      </w:r>
      <w:r w:rsidRPr="00545DF7">
        <w:rPr>
          <w:rFonts w:ascii="Times New Roman" w:hAnsi="Times New Roman"/>
          <w:lang w:val="az-Latn-AZ"/>
        </w:rPr>
        <w:t>nin</w:t>
      </w:r>
      <w:r w:rsidR="00F777EC" w:rsidRPr="00545DF7">
        <w:rPr>
          <w:rFonts w:ascii="Times New Roman" w:hAnsi="Times New Roman"/>
          <w:lang w:val="az-Latn-AZ"/>
        </w:rPr>
        <w:t xml:space="preserve"> rəhbərliy</w:t>
      </w:r>
      <w:r w:rsidR="00190259" w:rsidRPr="00545DF7">
        <w:rPr>
          <w:rFonts w:ascii="Times New Roman" w:hAnsi="Times New Roman"/>
          <w:lang w:val="az-Latn-AZ"/>
        </w:rPr>
        <w:t>i</w:t>
      </w:r>
      <w:r w:rsidR="00F777EC" w:rsidRPr="00545DF7">
        <w:rPr>
          <w:rFonts w:ascii="Times New Roman" w:hAnsi="Times New Roman"/>
          <w:lang w:val="az-Latn-AZ"/>
        </w:rPr>
        <w:t>nə vaxtlı-vaxtında öhdəsində olan maddi sərvətlərin təhlükəsizliyi barədə məlumat verməli və lazım gəldikdə</w:t>
      </w:r>
      <w:r w:rsidR="00194CCF" w:rsidRPr="00545DF7">
        <w:rPr>
          <w:rFonts w:ascii="Times New Roman" w:hAnsi="Times New Roman"/>
          <w:lang w:val="az-Latn-AZ"/>
        </w:rPr>
        <w:t xml:space="preserve"> təhlükəli</w:t>
      </w:r>
      <w:r w:rsidR="00F777EC" w:rsidRPr="00545DF7">
        <w:rPr>
          <w:rFonts w:ascii="Times New Roman" w:hAnsi="Times New Roman"/>
          <w:lang w:val="az-Latn-AZ"/>
        </w:rPr>
        <w:t xml:space="preserve"> vəziyyətin səbəblə</w:t>
      </w:r>
      <w:r w:rsidR="00166E57" w:rsidRPr="00545DF7">
        <w:rPr>
          <w:rFonts w:ascii="Times New Roman" w:hAnsi="Times New Roman"/>
          <w:lang w:val="az-Latn-AZ"/>
        </w:rPr>
        <w:t>rini aydınlaşdırmalıdır;</w:t>
      </w:r>
    </w:p>
    <w:p w:rsidR="00EE1A91" w:rsidRPr="00545DF7" w:rsidRDefault="00EE1A91" w:rsidP="00EE1A91">
      <w:pPr>
        <w:pStyle w:val="a3"/>
        <w:numPr>
          <w:ilvl w:val="1"/>
          <w:numId w:val="5"/>
        </w:numPr>
        <w:spacing w:after="0" w:line="240" w:lineRule="auto"/>
        <w:jc w:val="both"/>
        <w:rPr>
          <w:rFonts w:ascii="Times New Roman" w:hAnsi="Times New Roman"/>
          <w:lang w:val="az-Latn-AZ"/>
        </w:rPr>
      </w:pPr>
      <w:r w:rsidRPr="00545DF7">
        <w:rPr>
          <w:rFonts w:ascii="Times New Roman" w:hAnsi="Times New Roman"/>
          <w:lang w:val="az-Latn-AZ"/>
        </w:rPr>
        <w:t>Vəzifə təlimatları ilə müəyyənləşdirilmiş öhdəliklərini (həmçinin tapşırılan işləri) vaxtında və lazımi şəkildə yerinə yetirməli, işə görə tələb olunan bütün bilik və təcrübələrindən istifadə edərək gördüyü işin yekununu (görülən işin xüsusiyyətinə görə) müvafiq məsul şəxsə təhvil verməli, (tələb olunduğu təqdirdə) görülmüş (həmçinin görüləcək) işlərin dəqiq uçotunu apararaq müvafiq məsul şəxs(lər)ə razılaşdırılmış formada hesabat təqdim etməlidir;</w:t>
      </w:r>
    </w:p>
    <w:p w:rsidR="00166E57" w:rsidRPr="00545DF7" w:rsidRDefault="00574027" w:rsidP="00833AD7">
      <w:pPr>
        <w:pStyle w:val="a3"/>
        <w:numPr>
          <w:ilvl w:val="1"/>
          <w:numId w:val="5"/>
        </w:numPr>
        <w:spacing w:after="0" w:line="240" w:lineRule="auto"/>
        <w:jc w:val="both"/>
        <w:rPr>
          <w:rFonts w:ascii="Times New Roman" w:hAnsi="Times New Roman"/>
          <w:lang w:val="az-Latn-AZ"/>
        </w:rPr>
      </w:pPr>
      <w:r w:rsidRPr="00545DF7">
        <w:rPr>
          <w:rFonts w:ascii="Times New Roman" w:hAnsi="Times New Roman"/>
          <w:lang w:val="az-Latn-AZ"/>
        </w:rPr>
        <w:t>Əmək və</w:t>
      </w:r>
      <w:r w:rsidR="004C460D" w:rsidRPr="00545DF7">
        <w:rPr>
          <w:rFonts w:ascii="Times New Roman" w:hAnsi="Times New Roman"/>
          <w:lang w:val="az-Latn-AZ"/>
        </w:rPr>
        <w:t xml:space="preserve"> istehsal  intizamı</w:t>
      </w:r>
      <w:r w:rsidRPr="00545DF7">
        <w:rPr>
          <w:rFonts w:ascii="Times New Roman" w:hAnsi="Times New Roman"/>
          <w:lang w:val="az-Latn-AZ"/>
        </w:rPr>
        <w:t>n</w:t>
      </w:r>
      <w:r w:rsidR="00E53EEA" w:rsidRPr="00545DF7">
        <w:rPr>
          <w:rFonts w:ascii="Times New Roman" w:hAnsi="Times New Roman"/>
          <w:lang w:val="az-Latn-AZ"/>
        </w:rPr>
        <w:t>a</w:t>
      </w:r>
      <w:r w:rsidRPr="00545DF7">
        <w:rPr>
          <w:rFonts w:ascii="Times New Roman" w:hAnsi="Times New Roman"/>
          <w:lang w:val="az-Latn-AZ"/>
        </w:rPr>
        <w:t xml:space="preserve">, təhlükəsizlik texnikası və yanğından mühafizə qaydalarına riayət </w:t>
      </w:r>
      <w:r w:rsidR="00166E57" w:rsidRPr="00545DF7">
        <w:rPr>
          <w:rFonts w:ascii="Times New Roman" w:hAnsi="Times New Roman"/>
          <w:lang w:val="az-Latn-AZ"/>
        </w:rPr>
        <w:t>etmə</w:t>
      </w:r>
      <w:r w:rsidR="00255FDD" w:rsidRPr="00545DF7">
        <w:rPr>
          <w:rFonts w:ascii="Times New Roman" w:hAnsi="Times New Roman"/>
          <w:lang w:val="az-Latn-AZ"/>
        </w:rPr>
        <w:t>lidir</w:t>
      </w:r>
      <w:r w:rsidR="00810C64" w:rsidRPr="00545DF7">
        <w:rPr>
          <w:rFonts w:ascii="Times New Roman" w:hAnsi="Times New Roman"/>
          <w:lang w:val="az-Latn-AZ"/>
        </w:rPr>
        <w:t>;</w:t>
      </w:r>
    </w:p>
    <w:p w:rsidR="00F777EC" w:rsidRPr="00545DF7" w:rsidRDefault="00F777EC" w:rsidP="00833AD7">
      <w:pPr>
        <w:pStyle w:val="a3"/>
        <w:spacing w:after="0" w:line="240" w:lineRule="auto"/>
        <w:ind w:left="360"/>
        <w:jc w:val="both"/>
        <w:rPr>
          <w:rFonts w:ascii="Times New Roman" w:hAnsi="Times New Roman"/>
          <w:b/>
          <w:lang w:val="az-Latn-AZ"/>
        </w:rPr>
      </w:pPr>
    </w:p>
    <w:p w:rsidR="00EE1A91" w:rsidRPr="00545DF7" w:rsidRDefault="00EE1A91" w:rsidP="00833AD7">
      <w:pPr>
        <w:pStyle w:val="a3"/>
        <w:spacing w:after="0" w:line="240" w:lineRule="auto"/>
        <w:ind w:left="360"/>
        <w:jc w:val="both"/>
        <w:rPr>
          <w:rFonts w:ascii="Times New Roman" w:hAnsi="Times New Roman"/>
          <w:b/>
          <w:lang w:val="az-Latn-AZ"/>
        </w:rPr>
      </w:pPr>
    </w:p>
    <w:p w:rsidR="00AD4FE6" w:rsidRPr="00545DF7" w:rsidRDefault="00CF5B5A" w:rsidP="00A54DED">
      <w:pPr>
        <w:pStyle w:val="a3"/>
        <w:numPr>
          <w:ilvl w:val="0"/>
          <w:numId w:val="3"/>
        </w:numPr>
        <w:spacing w:after="0" w:line="240" w:lineRule="auto"/>
        <w:ind w:hanging="436"/>
        <w:jc w:val="both"/>
        <w:rPr>
          <w:rFonts w:ascii="Times New Roman" w:hAnsi="Times New Roman"/>
          <w:b/>
          <w:lang w:val="az-Latn-AZ"/>
        </w:rPr>
      </w:pPr>
      <w:r w:rsidRPr="00545DF7">
        <w:rPr>
          <w:rFonts w:ascii="Times New Roman" w:hAnsi="Times New Roman"/>
          <w:b/>
          <w:lang w:val="az-Latn-AZ"/>
        </w:rPr>
        <w:lastRenderedPageBreak/>
        <w:t xml:space="preserve">İşəgötürən </w:t>
      </w:r>
      <w:r w:rsidR="0098638A" w:rsidRPr="00545DF7">
        <w:rPr>
          <w:rFonts w:ascii="Times New Roman" w:hAnsi="Times New Roman"/>
          <w:b/>
          <w:lang w:val="az-Latn-AZ"/>
        </w:rPr>
        <w:t xml:space="preserve"> aşağıdakı</w:t>
      </w:r>
      <w:r w:rsidR="00F777EC" w:rsidRPr="00545DF7">
        <w:rPr>
          <w:rFonts w:ascii="Times New Roman" w:hAnsi="Times New Roman"/>
          <w:b/>
          <w:lang w:val="az-Latn-AZ"/>
        </w:rPr>
        <w:t xml:space="preserve"> tələbləri yerinə yetirməyə borcludur:</w:t>
      </w:r>
    </w:p>
    <w:p w:rsidR="00EE1A91" w:rsidRPr="00545DF7" w:rsidRDefault="00EE1A91" w:rsidP="00EE1A91">
      <w:pPr>
        <w:pStyle w:val="a3"/>
        <w:spacing w:after="0" w:line="240" w:lineRule="auto"/>
        <w:jc w:val="both"/>
        <w:rPr>
          <w:rFonts w:ascii="Times New Roman" w:hAnsi="Times New Roman"/>
          <w:b/>
          <w:lang w:val="az-Latn-AZ"/>
        </w:rPr>
      </w:pPr>
    </w:p>
    <w:p w:rsidR="00AD4FE6" w:rsidRPr="00545DF7" w:rsidRDefault="00AD4FE6" w:rsidP="00B0018A">
      <w:pPr>
        <w:spacing w:after="0" w:line="240" w:lineRule="auto"/>
        <w:ind w:left="709" w:hanging="709"/>
        <w:jc w:val="both"/>
        <w:rPr>
          <w:rFonts w:ascii="Times New Roman" w:hAnsi="Times New Roman"/>
          <w:lang w:val="az-Latn-AZ"/>
        </w:rPr>
      </w:pPr>
      <w:r w:rsidRPr="00545DF7">
        <w:rPr>
          <w:rFonts w:ascii="Times New Roman" w:hAnsi="Times New Roman"/>
          <w:lang w:val="az-Latn-AZ"/>
        </w:rPr>
        <w:t>2.1.</w:t>
      </w:r>
      <w:r w:rsidR="00F44D93" w:rsidRPr="00545DF7">
        <w:rPr>
          <w:rFonts w:ascii="Times New Roman" w:hAnsi="Times New Roman"/>
          <w:lang w:val="az-Latn-AZ"/>
        </w:rPr>
        <w:t xml:space="preserve"> </w:t>
      </w:r>
      <w:r w:rsidR="0000544D" w:rsidRPr="00545DF7">
        <w:rPr>
          <w:rFonts w:ascii="Times New Roman" w:hAnsi="Times New Roman"/>
          <w:lang w:val="az-Latn-AZ"/>
        </w:rPr>
        <w:tab/>
      </w:r>
      <w:r w:rsidR="00F777EC" w:rsidRPr="00545DF7">
        <w:rPr>
          <w:rFonts w:ascii="Times New Roman" w:hAnsi="Times New Roman"/>
          <w:lang w:val="az-Latn-AZ"/>
        </w:rPr>
        <w:t>İşçiyə ona etibar edilmiş maddi sərvətlərin qorunub saxlanılması və görüləcək işlə</w:t>
      </w:r>
      <w:r w:rsidR="000C0943" w:rsidRPr="00545DF7">
        <w:rPr>
          <w:rFonts w:ascii="Times New Roman" w:hAnsi="Times New Roman"/>
          <w:lang w:val="az-Latn-AZ"/>
        </w:rPr>
        <w:t xml:space="preserve">rin </w:t>
      </w:r>
      <w:r w:rsidR="00F777EC" w:rsidRPr="00545DF7">
        <w:rPr>
          <w:rFonts w:ascii="Times New Roman" w:hAnsi="Times New Roman"/>
          <w:lang w:val="az-Latn-AZ"/>
        </w:rPr>
        <w:t>layiqincə yerinə yetirilmə</w:t>
      </w:r>
      <w:r w:rsidR="004C460D" w:rsidRPr="00545DF7">
        <w:rPr>
          <w:rFonts w:ascii="Times New Roman" w:hAnsi="Times New Roman"/>
          <w:lang w:val="az-Latn-AZ"/>
        </w:rPr>
        <w:t>si üçün lazı</w:t>
      </w:r>
      <w:r w:rsidR="00F777EC" w:rsidRPr="00545DF7">
        <w:rPr>
          <w:rFonts w:ascii="Times New Roman" w:hAnsi="Times New Roman"/>
          <w:lang w:val="az-Latn-AZ"/>
        </w:rPr>
        <w:t>mi şərait yaratmalıdır;</w:t>
      </w:r>
    </w:p>
    <w:p w:rsidR="00255FDD" w:rsidRPr="00545DF7" w:rsidRDefault="00AD4FE6" w:rsidP="00833AD7">
      <w:pPr>
        <w:spacing w:after="0" w:line="240" w:lineRule="auto"/>
        <w:ind w:left="709" w:hanging="709"/>
        <w:jc w:val="both"/>
        <w:rPr>
          <w:rFonts w:ascii="Times New Roman" w:hAnsi="Times New Roman"/>
          <w:lang w:val="az-Latn-AZ"/>
        </w:rPr>
      </w:pPr>
      <w:r w:rsidRPr="00545DF7">
        <w:rPr>
          <w:rFonts w:ascii="Times New Roman" w:hAnsi="Times New Roman"/>
          <w:lang w:val="az-Latn-AZ"/>
        </w:rPr>
        <w:t>2.2.</w:t>
      </w:r>
      <w:r w:rsidR="0000544D" w:rsidRPr="00545DF7">
        <w:rPr>
          <w:rFonts w:ascii="Times New Roman" w:hAnsi="Times New Roman"/>
          <w:lang w:val="az-Latn-AZ"/>
        </w:rPr>
        <w:t xml:space="preserve"> </w:t>
      </w:r>
      <w:r w:rsidR="0000544D" w:rsidRPr="00545DF7">
        <w:rPr>
          <w:rFonts w:ascii="Times New Roman" w:hAnsi="Times New Roman"/>
          <w:lang w:val="az-Latn-AZ"/>
        </w:rPr>
        <w:tab/>
      </w:r>
      <w:r w:rsidR="001A1C57" w:rsidRPr="00545DF7">
        <w:rPr>
          <w:rFonts w:ascii="Times New Roman" w:hAnsi="Times New Roman"/>
          <w:lang w:val="az-Latn-AZ"/>
        </w:rPr>
        <w:t>İşçini əmlakın, maddi və digər sərvətlərin qorunub saxlanması və maddi ziyanın ödənilməsinə dair qüvvədə olan tam maddi məsuliyyət barə</w:t>
      </w:r>
      <w:r w:rsidR="004C460D" w:rsidRPr="00545DF7">
        <w:rPr>
          <w:rFonts w:ascii="Times New Roman" w:hAnsi="Times New Roman"/>
          <w:lang w:val="az-Latn-AZ"/>
        </w:rPr>
        <w:t>sin</w:t>
      </w:r>
      <w:r w:rsidR="001A1C57" w:rsidRPr="00545DF7">
        <w:rPr>
          <w:rFonts w:ascii="Times New Roman" w:hAnsi="Times New Roman"/>
          <w:lang w:val="az-Latn-AZ"/>
        </w:rPr>
        <w:t>dəki qanunvericiliklə, hə</w:t>
      </w:r>
      <w:r w:rsidR="0013189C" w:rsidRPr="00545DF7">
        <w:rPr>
          <w:rFonts w:ascii="Times New Roman" w:hAnsi="Times New Roman"/>
          <w:lang w:val="az-Latn-AZ"/>
        </w:rPr>
        <w:t>mçinin İşəgötürənə</w:t>
      </w:r>
      <w:r w:rsidR="00255FDD" w:rsidRPr="00545DF7">
        <w:rPr>
          <w:rFonts w:ascii="Times New Roman" w:hAnsi="Times New Roman"/>
          <w:lang w:val="az-Latn-AZ"/>
        </w:rPr>
        <w:t xml:space="preserve"> </w:t>
      </w:r>
      <w:r w:rsidR="001A1C57" w:rsidRPr="00545DF7">
        <w:rPr>
          <w:rFonts w:ascii="Times New Roman" w:hAnsi="Times New Roman"/>
          <w:lang w:val="az-Latn-AZ"/>
        </w:rPr>
        <w:t>dəyən ziyanın maddi məsul şəxs tərəfindən ödənilməsi barədə təlimatlarla, normativlərlə və eyni zamanda saxlama, qəbul etmə, emal etmə, satış (buraxılış), daşınma, təhvil vermə, yaxud maddi sərvətlərin istehsala</w:t>
      </w:r>
      <w:r w:rsidR="003466FD" w:rsidRPr="00545DF7">
        <w:rPr>
          <w:rFonts w:ascii="Times New Roman" w:hAnsi="Times New Roman"/>
          <w:lang w:val="az-Latn-AZ"/>
        </w:rPr>
        <w:t>t</w:t>
      </w:r>
      <w:r w:rsidR="001A1C57" w:rsidRPr="00545DF7">
        <w:rPr>
          <w:rFonts w:ascii="Times New Roman" w:hAnsi="Times New Roman"/>
          <w:lang w:val="az-Latn-AZ"/>
        </w:rPr>
        <w:t xml:space="preserve"> məsrəfi və başqa qaydalarla əvvəlcədən tanış etməlidir;</w:t>
      </w:r>
    </w:p>
    <w:p w:rsidR="005F4290" w:rsidRPr="00545DF7" w:rsidRDefault="00255FDD" w:rsidP="0000544D">
      <w:pPr>
        <w:spacing w:after="0" w:line="240" w:lineRule="auto"/>
        <w:ind w:left="709" w:hanging="709"/>
        <w:jc w:val="both"/>
        <w:rPr>
          <w:rFonts w:ascii="Times New Roman" w:eastAsia="Times New Roman" w:hAnsi="Times New Roman"/>
          <w:lang w:val="az-Latn-AZ" w:eastAsia="ru-RU"/>
        </w:rPr>
      </w:pPr>
      <w:r w:rsidRPr="00545DF7">
        <w:rPr>
          <w:rFonts w:ascii="Times New Roman" w:hAnsi="Times New Roman"/>
          <w:lang w:val="az-Latn-AZ"/>
        </w:rPr>
        <w:t>2.3.</w:t>
      </w:r>
      <w:r w:rsidR="00F44D93" w:rsidRPr="00545DF7">
        <w:rPr>
          <w:rFonts w:ascii="Times New Roman" w:hAnsi="Times New Roman"/>
          <w:lang w:val="az-Latn-AZ"/>
        </w:rPr>
        <w:t xml:space="preserve"> </w:t>
      </w:r>
      <w:r w:rsidR="0000544D" w:rsidRPr="00545DF7">
        <w:rPr>
          <w:rFonts w:ascii="Times New Roman" w:hAnsi="Times New Roman"/>
          <w:lang w:val="az-Latn-AZ"/>
        </w:rPr>
        <w:tab/>
      </w:r>
      <w:r w:rsidR="000C2A21" w:rsidRPr="00545DF7">
        <w:rPr>
          <w:rFonts w:ascii="Times New Roman" w:eastAsia="Times New Roman" w:hAnsi="Times New Roman"/>
          <w:lang w:val="az-Latn-AZ" w:eastAsia="ru-RU"/>
        </w:rPr>
        <w:t>İşçi</w:t>
      </w:r>
      <w:r w:rsidR="005F4290" w:rsidRPr="00545DF7">
        <w:rPr>
          <w:rFonts w:ascii="Times New Roman" w:eastAsia="Times New Roman" w:hAnsi="Times New Roman"/>
          <w:lang w:val="az-Latn-AZ" w:eastAsia="ru-RU"/>
        </w:rPr>
        <w:t xml:space="preserve"> İdarə tərəfindən (vəzifə öhdəliklərin</w:t>
      </w:r>
      <w:r w:rsidR="004C460D" w:rsidRPr="00545DF7">
        <w:rPr>
          <w:rFonts w:ascii="Times New Roman" w:eastAsia="Times New Roman" w:hAnsi="Times New Roman"/>
          <w:lang w:val="az-Latn-AZ" w:eastAsia="ru-RU"/>
        </w:rPr>
        <w:t>in</w:t>
      </w:r>
      <w:r w:rsidR="005F4290" w:rsidRPr="00545DF7">
        <w:rPr>
          <w:rFonts w:ascii="Times New Roman" w:eastAsia="Times New Roman" w:hAnsi="Times New Roman"/>
          <w:lang w:val="az-Latn-AZ" w:eastAsia="ru-RU"/>
        </w:rPr>
        <w:t xml:space="preserve"> icrası üçün) birbaşa istifadəsinə verilmiş maddi dəyəri olan bütün növ əşyaların (alət, avadanlıq, ləvazimatlar və s.) ilkin və dövri inventa</w:t>
      </w:r>
      <w:r w:rsidR="00810C64" w:rsidRPr="00545DF7">
        <w:rPr>
          <w:rFonts w:ascii="Times New Roman" w:eastAsia="Times New Roman" w:hAnsi="Times New Roman"/>
          <w:lang w:val="az-Latn-AZ" w:eastAsia="ru-RU"/>
        </w:rPr>
        <w:t>rizasiyasında iştirak etməlidir.</w:t>
      </w:r>
    </w:p>
    <w:p w:rsidR="00B0018A" w:rsidRPr="00545DF7" w:rsidRDefault="00B0018A" w:rsidP="00B0018A">
      <w:pPr>
        <w:spacing w:after="0" w:line="240" w:lineRule="auto"/>
        <w:jc w:val="both"/>
        <w:rPr>
          <w:rFonts w:ascii="Times New Roman" w:eastAsia="Times New Roman" w:hAnsi="Times New Roman"/>
          <w:b/>
          <w:i/>
          <w:lang w:val="az-Latn-AZ" w:eastAsia="ru-RU"/>
        </w:rPr>
      </w:pPr>
    </w:p>
    <w:p w:rsidR="007B3F45" w:rsidRPr="00545DF7" w:rsidRDefault="005F4290" w:rsidP="00B0018A">
      <w:pPr>
        <w:spacing w:after="0" w:line="240" w:lineRule="auto"/>
        <w:jc w:val="both"/>
        <w:rPr>
          <w:rFonts w:ascii="Times New Roman" w:hAnsi="Times New Roman"/>
          <w:i/>
          <w:lang w:val="az-Latn-AZ"/>
        </w:rPr>
      </w:pPr>
      <w:r w:rsidRPr="00545DF7">
        <w:rPr>
          <w:rFonts w:ascii="Times New Roman" w:eastAsia="Times New Roman" w:hAnsi="Times New Roman"/>
          <w:b/>
          <w:i/>
          <w:lang w:val="az-Latn-AZ" w:eastAsia="ru-RU"/>
        </w:rPr>
        <w:t>Qeyd:</w:t>
      </w:r>
      <w:r w:rsidRPr="00545DF7">
        <w:rPr>
          <w:rFonts w:ascii="Times New Roman" w:eastAsia="Times New Roman" w:hAnsi="Times New Roman"/>
          <w:i/>
          <w:lang w:val="az-Latn-AZ" w:eastAsia="ru-RU"/>
        </w:rPr>
        <w:t xml:space="preserve"> Dövri inventarizasiya zamanı əşyalarda  hər hansı bir qüsur(lar) aşkar olunduqda, həmin faktın aşkarlandığı barədə tərtib olunacaq aktı işçi imzalamalı, o cümlədən öz mülahizələrini və ya etirazlarını həmin aktın “izah” hissəsində bildirməlidir. Aktın imzalanmaması (və ya hər hansı bir səbəbdən aktın imzalanmasından imtina olunması) həmin hal(lar)ın etirafı kimi qiymətləndiriləcək</w:t>
      </w:r>
      <w:r w:rsidR="00531DF4" w:rsidRPr="00545DF7">
        <w:rPr>
          <w:rFonts w:ascii="Times New Roman" w:hAnsi="Times New Roman"/>
          <w:i/>
          <w:lang w:val="az-Latn-AZ"/>
        </w:rPr>
        <w:t>;</w:t>
      </w:r>
    </w:p>
    <w:p w:rsidR="003E6502" w:rsidRPr="00545DF7" w:rsidRDefault="003E6502" w:rsidP="00833AD7">
      <w:pPr>
        <w:spacing w:after="0" w:line="240" w:lineRule="auto"/>
        <w:ind w:left="709"/>
        <w:jc w:val="both"/>
        <w:rPr>
          <w:rFonts w:ascii="Times New Roman" w:hAnsi="Times New Roman"/>
          <w:lang w:val="az-Latn-AZ"/>
        </w:rPr>
      </w:pPr>
    </w:p>
    <w:p w:rsidR="00A54DED" w:rsidRPr="00545DF7" w:rsidRDefault="00F777EC" w:rsidP="00A54DED">
      <w:pPr>
        <w:pStyle w:val="a3"/>
        <w:numPr>
          <w:ilvl w:val="0"/>
          <w:numId w:val="3"/>
        </w:numPr>
        <w:spacing w:after="0" w:line="240" w:lineRule="auto"/>
        <w:ind w:left="709" w:hanging="425"/>
        <w:jc w:val="both"/>
        <w:rPr>
          <w:rFonts w:ascii="Times New Roman" w:hAnsi="Times New Roman"/>
          <w:lang w:val="az-Latn-AZ"/>
        </w:rPr>
      </w:pPr>
      <w:r w:rsidRPr="00545DF7">
        <w:rPr>
          <w:rFonts w:ascii="Times New Roman" w:hAnsi="Times New Roman"/>
          <w:lang w:val="az-Latn-AZ"/>
        </w:rPr>
        <w:t>Maddi-məsul şəxsin günahı üzündə</w:t>
      </w:r>
      <w:r w:rsidR="0013189C" w:rsidRPr="00545DF7">
        <w:rPr>
          <w:rFonts w:ascii="Times New Roman" w:hAnsi="Times New Roman"/>
          <w:lang w:val="az-Latn-AZ"/>
        </w:rPr>
        <w:t>n İşəgötürənə</w:t>
      </w:r>
      <w:r w:rsidR="00255FDD" w:rsidRPr="00545DF7">
        <w:rPr>
          <w:rFonts w:ascii="Times New Roman" w:hAnsi="Times New Roman"/>
          <w:lang w:val="az-Latn-AZ"/>
        </w:rPr>
        <w:t xml:space="preserve"> </w:t>
      </w:r>
      <w:r w:rsidRPr="00545DF7">
        <w:rPr>
          <w:rFonts w:ascii="Times New Roman" w:hAnsi="Times New Roman"/>
          <w:lang w:val="az-Latn-AZ"/>
        </w:rPr>
        <w:t xml:space="preserve"> dəyən zərərin məbləği müəyyən edildikdən sonra onun ödənişi mövcud qanunvericilik əsasında hə</w:t>
      </w:r>
      <w:r w:rsidR="00CC7C9B" w:rsidRPr="00545DF7">
        <w:rPr>
          <w:rFonts w:ascii="Times New Roman" w:hAnsi="Times New Roman"/>
          <w:lang w:val="az-Latn-AZ"/>
        </w:rPr>
        <w:t>yata keçirilir.</w:t>
      </w:r>
    </w:p>
    <w:p w:rsidR="00A54DED" w:rsidRPr="00545DF7" w:rsidRDefault="007B3F45" w:rsidP="00A54DED">
      <w:pPr>
        <w:pStyle w:val="a3"/>
        <w:numPr>
          <w:ilvl w:val="0"/>
          <w:numId w:val="3"/>
        </w:numPr>
        <w:spacing w:after="0" w:line="240" w:lineRule="auto"/>
        <w:ind w:left="709" w:hanging="425"/>
        <w:jc w:val="both"/>
        <w:rPr>
          <w:rFonts w:ascii="Times New Roman" w:hAnsi="Times New Roman"/>
          <w:lang w:val="az-Latn-AZ"/>
        </w:rPr>
      </w:pPr>
      <w:r w:rsidRPr="00545DF7">
        <w:rPr>
          <w:rFonts w:ascii="Times New Roman" w:hAnsi="Times New Roman"/>
          <w:lang w:val="az-Latn-AZ"/>
        </w:rPr>
        <w:t>İşçi inzibati xətalar, yaxud cinayət, habelə vergi qanunvericiliyi ilə cəza verilməsi nəzərdə tutulmuş hərəkət və ya hərəkətsizliyində ictimai təhlükəli əməllərin əlamətləri olduqda vurduğu ziyana görə tam həcmdə maddi məsuliyyə</w:t>
      </w:r>
      <w:r w:rsidR="00CC7C9B" w:rsidRPr="00545DF7">
        <w:rPr>
          <w:rFonts w:ascii="Times New Roman" w:hAnsi="Times New Roman"/>
          <w:lang w:val="az-Latn-AZ"/>
        </w:rPr>
        <w:t>t daşıyır.</w:t>
      </w:r>
    </w:p>
    <w:p w:rsidR="00A54DED" w:rsidRPr="00545DF7" w:rsidRDefault="00255FDD" w:rsidP="00A54DED">
      <w:pPr>
        <w:pStyle w:val="a3"/>
        <w:numPr>
          <w:ilvl w:val="0"/>
          <w:numId w:val="3"/>
        </w:numPr>
        <w:spacing w:after="0" w:line="240" w:lineRule="auto"/>
        <w:ind w:left="709" w:hanging="425"/>
        <w:jc w:val="both"/>
        <w:rPr>
          <w:rFonts w:ascii="Times New Roman" w:hAnsi="Times New Roman"/>
          <w:lang w:val="az-Latn-AZ"/>
        </w:rPr>
      </w:pPr>
      <w:r w:rsidRPr="00545DF7">
        <w:rPr>
          <w:rFonts w:ascii="Times New Roman" w:hAnsi="Times New Roman"/>
          <w:lang w:val="az-Latn-AZ"/>
        </w:rPr>
        <w:t>İ</w:t>
      </w:r>
      <w:r w:rsidR="00562E97" w:rsidRPr="00545DF7">
        <w:rPr>
          <w:rFonts w:ascii="Times New Roman" w:hAnsi="Times New Roman"/>
          <w:lang w:val="az-Latn-AZ"/>
        </w:rPr>
        <w:t xml:space="preserve">şəgötürənə </w:t>
      </w:r>
      <w:r w:rsidR="00F777EC" w:rsidRPr="00545DF7">
        <w:rPr>
          <w:rFonts w:ascii="Times New Roman" w:hAnsi="Times New Roman"/>
          <w:lang w:val="az-Latn-AZ"/>
        </w:rPr>
        <w:t>dəyən zərər maddi-məsul şəxsin günahı üzündən olmazsa, onda maddi-məsul şə</w:t>
      </w:r>
      <w:r w:rsidR="00CC7C9B" w:rsidRPr="00545DF7">
        <w:rPr>
          <w:rFonts w:ascii="Times New Roman" w:hAnsi="Times New Roman"/>
          <w:lang w:val="az-Latn-AZ"/>
        </w:rPr>
        <w:t>xs cavabdehlik daşımır.</w:t>
      </w:r>
    </w:p>
    <w:p w:rsidR="00A54DED" w:rsidRPr="00545DF7" w:rsidRDefault="007B3F45" w:rsidP="00A54DED">
      <w:pPr>
        <w:pStyle w:val="a3"/>
        <w:numPr>
          <w:ilvl w:val="0"/>
          <w:numId w:val="3"/>
        </w:numPr>
        <w:spacing w:after="0" w:line="240" w:lineRule="auto"/>
        <w:ind w:left="709" w:hanging="425"/>
        <w:jc w:val="both"/>
        <w:rPr>
          <w:rFonts w:ascii="Times New Roman" w:hAnsi="Times New Roman"/>
          <w:lang w:val="az-Latn-AZ"/>
        </w:rPr>
      </w:pPr>
      <w:r w:rsidRPr="00545DF7">
        <w:rPr>
          <w:rFonts w:ascii="Times New Roman" w:eastAsia="Times New Roman" w:hAnsi="Times New Roman"/>
          <w:lang w:val="az-Latn-AZ" w:eastAsia="ru-RU"/>
        </w:rPr>
        <w:t>Bu müqavilə imzalandığı andan hüquqi qüvvəyə minərək tərəflər üçün məcburi xarakter daşıyır və işçi ilə bağlanmış əmək müqaviləsi müddətində (vəzifə öhdəliklərinin icrası üç</w:t>
      </w:r>
      <w:r w:rsidR="0056745D" w:rsidRPr="00545DF7">
        <w:rPr>
          <w:rFonts w:ascii="Times New Roman" w:eastAsia="Times New Roman" w:hAnsi="Times New Roman"/>
          <w:lang w:val="az-Latn-AZ" w:eastAsia="ru-RU"/>
        </w:rPr>
        <w:t xml:space="preserve">ün) ona etibar edilmiş </w:t>
      </w:r>
      <w:r w:rsidR="00EE1A91" w:rsidRPr="00545DF7">
        <w:rPr>
          <w:rFonts w:ascii="Times New Roman" w:eastAsia="Times New Roman" w:hAnsi="Times New Roman"/>
          <w:lang w:val="az-Latn-AZ" w:eastAsia="ru-RU"/>
        </w:rPr>
        <w:t xml:space="preserve">əmlak </w:t>
      </w:r>
      <w:r w:rsidRPr="00545DF7">
        <w:rPr>
          <w:rFonts w:ascii="Times New Roman" w:eastAsia="Times New Roman" w:hAnsi="Times New Roman"/>
          <w:lang w:val="az-Latn-AZ" w:eastAsia="ru-RU"/>
        </w:rPr>
        <w:t>və digər maddi dəyəri olan bütün növ əşyalara görə işçinin cavabdeh olduğu bütün dövr ərzində qüvvədədir.</w:t>
      </w:r>
    </w:p>
    <w:p w:rsidR="00A54DED" w:rsidRPr="00545DF7" w:rsidRDefault="00F777EC" w:rsidP="00A54DED">
      <w:pPr>
        <w:pStyle w:val="a3"/>
        <w:numPr>
          <w:ilvl w:val="0"/>
          <w:numId w:val="3"/>
        </w:numPr>
        <w:spacing w:after="0" w:line="240" w:lineRule="auto"/>
        <w:ind w:left="709" w:hanging="425"/>
        <w:jc w:val="both"/>
        <w:rPr>
          <w:rFonts w:ascii="Times New Roman" w:hAnsi="Times New Roman"/>
          <w:lang w:val="az-Latn-AZ"/>
        </w:rPr>
      </w:pPr>
      <w:r w:rsidRPr="00545DF7">
        <w:rPr>
          <w:rFonts w:ascii="Times New Roman" w:hAnsi="Times New Roman"/>
          <w:lang w:val="az-Latn-AZ"/>
        </w:rPr>
        <w:t>Bu müqavilə 2 (iki) nüsxədən ibarət tərtib edilir, birinci nüsxə</w:t>
      </w:r>
      <w:r w:rsidR="0013189C" w:rsidRPr="00545DF7">
        <w:rPr>
          <w:rFonts w:ascii="Times New Roman" w:hAnsi="Times New Roman"/>
          <w:lang w:val="az-Latn-AZ"/>
        </w:rPr>
        <w:t>si İşəgötürəndə</w:t>
      </w:r>
      <w:r w:rsidRPr="00545DF7">
        <w:rPr>
          <w:rFonts w:ascii="Times New Roman" w:hAnsi="Times New Roman"/>
          <w:lang w:val="az-Latn-AZ"/>
        </w:rPr>
        <w:t>, ikinci nüsxəsi isə maddi-məsul şəxsdə saxlanılır.</w:t>
      </w:r>
    </w:p>
    <w:p w:rsidR="00531DF4" w:rsidRPr="00545DF7" w:rsidRDefault="00531DF4" w:rsidP="00A54DED">
      <w:pPr>
        <w:pStyle w:val="a3"/>
        <w:numPr>
          <w:ilvl w:val="0"/>
          <w:numId w:val="3"/>
        </w:numPr>
        <w:spacing w:after="0" w:line="240" w:lineRule="auto"/>
        <w:ind w:left="709" w:hanging="425"/>
        <w:jc w:val="both"/>
        <w:rPr>
          <w:rFonts w:ascii="Times New Roman" w:hAnsi="Times New Roman"/>
          <w:lang w:val="az-Latn-AZ"/>
        </w:rPr>
      </w:pPr>
      <w:r w:rsidRPr="00545DF7">
        <w:rPr>
          <w:rFonts w:ascii="Times New Roman" w:hAnsi="Times New Roman"/>
          <w:lang w:val="az-Latn-AZ"/>
        </w:rPr>
        <w:t>Müqaviləyə edilən əlavə, dəyişikliklər və xitam verilməsi  onun ayrılmaz hissəsi sayılan Əlavə Razılaşma ilə rəsmiləşdirilir.</w:t>
      </w:r>
    </w:p>
    <w:p w:rsidR="003E6502" w:rsidRPr="00545DF7" w:rsidRDefault="003E6502" w:rsidP="003E6502">
      <w:pPr>
        <w:pStyle w:val="a3"/>
        <w:spacing w:after="0" w:line="240" w:lineRule="auto"/>
        <w:jc w:val="both"/>
        <w:rPr>
          <w:rFonts w:ascii="Times New Roman" w:hAnsi="Times New Roman"/>
          <w:lang w:val="az-Latn-AZ"/>
        </w:rPr>
      </w:pPr>
    </w:p>
    <w:p w:rsidR="00F777EC" w:rsidRPr="00545DF7" w:rsidRDefault="00325034" w:rsidP="00325034">
      <w:pPr>
        <w:spacing w:after="0" w:line="240" w:lineRule="auto"/>
        <w:ind w:left="360"/>
        <w:jc w:val="center"/>
        <w:rPr>
          <w:rFonts w:ascii="Times New Roman" w:hAnsi="Times New Roman"/>
          <w:b/>
          <w:lang w:val="az-Latn-AZ"/>
        </w:rPr>
      </w:pPr>
      <w:r w:rsidRPr="00545DF7">
        <w:rPr>
          <w:rFonts w:ascii="Times New Roman" w:hAnsi="Times New Roman"/>
          <w:b/>
          <w:lang w:val="az-Latn-AZ"/>
        </w:rPr>
        <w:t xml:space="preserve">İ M Z A L A R </w:t>
      </w:r>
      <w:r w:rsidR="00F777EC" w:rsidRPr="00545DF7">
        <w:rPr>
          <w:rFonts w:ascii="Times New Roman" w:hAnsi="Times New Roman"/>
          <w:b/>
          <w:lang w:val="az-Latn-AZ"/>
        </w:rPr>
        <w:t>:</w:t>
      </w:r>
    </w:p>
    <w:p w:rsidR="003E6502" w:rsidRPr="00545DF7" w:rsidRDefault="003E6502" w:rsidP="00833AD7">
      <w:pPr>
        <w:spacing w:after="0" w:line="240" w:lineRule="auto"/>
        <w:ind w:left="360"/>
        <w:jc w:val="both"/>
        <w:rPr>
          <w:rFonts w:ascii="Times New Roman" w:hAnsi="Times New Roman"/>
          <w:lang w:val="az-Latn-AZ"/>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920"/>
      </w:tblGrid>
      <w:tr w:rsidR="00545DF7" w:rsidRPr="00545DF7" w:rsidTr="00195C16">
        <w:tc>
          <w:tcPr>
            <w:tcW w:w="5068" w:type="dxa"/>
          </w:tcPr>
          <w:p w:rsidR="003E6502" w:rsidRPr="00545DF7" w:rsidRDefault="003E6502" w:rsidP="00833AD7">
            <w:pPr>
              <w:jc w:val="both"/>
              <w:rPr>
                <w:rFonts w:ascii="Times New Roman" w:hAnsi="Times New Roman"/>
                <w:b/>
                <w:lang w:val="az-Latn-AZ"/>
              </w:rPr>
            </w:pPr>
            <w:r w:rsidRPr="00545DF7">
              <w:rPr>
                <w:rFonts w:ascii="Times New Roman" w:hAnsi="Times New Roman"/>
                <w:b/>
                <w:lang w:val="az-Latn-AZ"/>
              </w:rPr>
              <w:t>İŞƏGÖTÜRƏN</w:t>
            </w:r>
          </w:p>
        </w:tc>
        <w:tc>
          <w:tcPr>
            <w:tcW w:w="5069" w:type="dxa"/>
          </w:tcPr>
          <w:p w:rsidR="003E6502" w:rsidRPr="00545DF7" w:rsidRDefault="003E6502" w:rsidP="00833AD7">
            <w:pPr>
              <w:jc w:val="both"/>
              <w:rPr>
                <w:rFonts w:ascii="Times New Roman" w:hAnsi="Times New Roman"/>
                <w:b/>
                <w:lang w:val="az-Latn-AZ"/>
              </w:rPr>
            </w:pPr>
            <w:r w:rsidRPr="00545DF7">
              <w:rPr>
                <w:rFonts w:ascii="Times New Roman" w:hAnsi="Times New Roman"/>
                <w:b/>
                <w:lang w:val="az-Latn-AZ"/>
              </w:rPr>
              <w:t>İŞÇİ</w:t>
            </w:r>
          </w:p>
          <w:p w:rsidR="00195C16" w:rsidRPr="00545DF7" w:rsidRDefault="00195C16" w:rsidP="00833AD7">
            <w:pPr>
              <w:jc w:val="both"/>
              <w:rPr>
                <w:rFonts w:ascii="Times New Roman" w:hAnsi="Times New Roman"/>
                <w:b/>
                <w:lang w:val="az-Latn-AZ"/>
              </w:rPr>
            </w:pPr>
          </w:p>
        </w:tc>
      </w:tr>
      <w:tr w:rsidR="00545DF7" w:rsidRPr="00545DF7" w:rsidTr="00195C16">
        <w:tc>
          <w:tcPr>
            <w:tcW w:w="5068" w:type="dxa"/>
          </w:tcPr>
          <w:p w:rsidR="003E6502" w:rsidRPr="00545DF7" w:rsidRDefault="00545DF7" w:rsidP="00833AD7">
            <w:pPr>
              <w:jc w:val="both"/>
              <w:rPr>
                <w:rFonts w:ascii="Times New Roman" w:hAnsi="Times New Roman"/>
                <w:b/>
                <w:u w:val="single"/>
                <w:lang w:val="az-Latn-AZ"/>
              </w:rPr>
            </w:pPr>
            <w:r>
              <w:rPr>
                <w:rFonts w:ascii="Times New Roman" w:hAnsi="Times New Roman"/>
                <w:b/>
                <w:u w:val="single"/>
                <w:lang w:val="az-Latn-AZ"/>
              </w:rPr>
              <w:t>XXX tam orta məktəb</w:t>
            </w:r>
            <w:r w:rsidR="003E6502" w:rsidRPr="00545DF7">
              <w:rPr>
                <w:rFonts w:ascii="Times New Roman" w:hAnsi="Times New Roman"/>
                <w:b/>
                <w:u w:val="single"/>
                <w:lang w:val="az-Latn-AZ"/>
              </w:rPr>
              <w:t xml:space="preserve"> </w:t>
            </w:r>
          </w:p>
          <w:p w:rsidR="00F63A92" w:rsidRPr="00545DF7" w:rsidRDefault="00F63A92" w:rsidP="00F63A92">
            <w:pPr>
              <w:ind w:right="316"/>
              <w:jc w:val="both"/>
              <w:rPr>
                <w:rFonts w:ascii="Times New Roman" w:hAnsi="Times New Roman"/>
                <w:lang w:val="az-Latn-AZ"/>
              </w:rPr>
            </w:pPr>
            <w:r w:rsidRPr="00545DF7">
              <w:rPr>
                <w:rFonts w:ascii="Times New Roman" w:hAnsi="Times New Roman"/>
                <w:lang w:val="az-Latn-AZ"/>
              </w:rPr>
              <w:t xml:space="preserve">Ünvan: Bakı şəhəri, </w:t>
            </w:r>
            <w:r w:rsidR="00545DF7">
              <w:rPr>
                <w:rFonts w:ascii="Times New Roman" w:hAnsi="Times New Roman"/>
                <w:lang w:val="az-Latn-AZ"/>
              </w:rPr>
              <w:t>____</w:t>
            </w:r>
            <w:r w:rsidRPr="00545DF7">
              <w:rPr>
                <w:rFonts w:ascii="Times New Roman" w:hAnsi="Times New Roman"/>
                <w:lang w:val="az-Latn-AZ"/>
              </w:rPr>
              <w:t xml:space="preserve"> rayonu, </w:t>
            </w:r>
            <w:r w:rsidR="00545DF7">
              <w:rPr>
                <w:rFonts w:ascii="Times New Roman" w:hAnsi="Times New Roman"/>
                <w:lang w:val="az-Latn-AZ"/>
              </w:rPr>
              <w:t>______</w:t>
            </w:r>
          </w:p>
          <w:p w:rsidR="00F63A92" w:rsidRPr="00545DF7" w:rsidRDefault="00F63A92" w:rsidP="00F63A92">
            <w:pPr>
              <w:jc w:val="both"/>
              <w:rPr>
                <w:rFonts w:ascii="Times New Roman" w:hAnsi="Times New Roman"/>
                <w:lang w:val="az-Latn-AZ"/>
              </w:rPr>
            </w:pPr>
            <w:r w:rsidRPr="00545DF7">
              <w:rPr>
                <w:rFonts w:ascii="Times New Roman" w:hAnsi="Times New Roman"/>
                <w:lang w:val="az-Latn-AZ"/>
              </w:rPr>
              <w:t>VÖEN-</w:t>
            </w:r>
            <w:r w:rsidR="00545DF7">
              <w:rPr>
                <w:rFonts w:ascii="Times New Roman" w:hAnsi="Times New Roman"/>
                <w:lang w:val="az-Latn-AZ"/>
              </w:rPr>
              <w:t>_____________</w:t>
            </w:r>
          </w:p>
          <w:p w:rsidR="00F63A92" w:rsidRPr="00545DF7" w:rsidRDefault="00F63A92" w:rsidP="00F63A92">
            <w:pPr>
              <w:jc w:val="both"/>
              <w:rPr>
                <w:rFonts w:ascii="Times New Roman" w:hAnsi="Times New Roman"/>
                <w:lang w:val="az-Latn-AZ"/>
              </w:rPr>
            </w:pPr>
            <w:r w:rsidRPr="00545DF7">
              <w:rPr>
                <w:rFonts w:ascii="Times New Roman" w:hAnsi="Times New Roman"/>
                <w:lang w:val="az-Latn-AZ"/>
              </w:rPr>
              <w:t xml:space="preserve">H № </w:t>
            </w:r>
            <w:r w:rsidR="00545DF7">
              <w:rPr>
                <w:rFonts w:ascii="Times New Roman" w:hAnsi="Times New Roman"/>
                <w:lang w:val="az-Latn-AZ"/>
              </w:rPr>
              <w:t>___________________________</w:t>
            </w:r>
          </w:p>
          <w:p w:rsidR="00F63A92" w:rsidRPr="00545DF7" w:rsidRDefault="00F63A92" w:rsidP="00F63A92">
            <w:pPr>
              <w:jc w:val="both"/>
              <w:rPr>
                <w:rFonts w:ascii="Times New Roman" w:hAnsi="Times New Roman"/>
                <w:lang w:val="az-Latn-AZ"/>
              </w:rPr>
            </w:pPr>
            <w:r w:rsidRPr="00545DF7">
              <w:rPr>
                <w:rFonts w:ascii="Times New Roman" w:hAnsi="Times New Roman"/>
                <w:lang w:val="az-Latn-AZ"/>
              </w:rPr>
              <w:t>Dövlət Xəzinadarlıq Agentliyi</w:t>
            </w:r>
          </w:p>
          <w:p w:rsidR="00F63A92" w:rsidRPr="00545DF7" w:rsidRDefault="00F63A92" w:rsidP="00F63A92">
            <w:pPr>
              <w:jc w:val="both"/>
              <w:rPr>
                <w:rFonts w:ascii="Times New Roman" w:hAnsi="Times New Roman"/>
                <w:lang w:val="az-Latn-AZ"/>
              </w:rPr>
            </w:pPr>
            <w:r w:rsidRPr="00545DF7">
              <w:rPr>
                <w:rFonts w:ascii="Times New Roman" w:hAnsi="Times New Roman"/>
                <w:lang w:val="az-Latn-AZ"/>
              </w:rPr>
              <w:t>Kod-</w:t>
            </w:r>
            <w:r w:rsidR="00545DF7">
              <w:rPr>
                <w:rFonts w:ascii="Times New Roman" w:hAnsi="Times New Roman"/>
                <w:lang w:val="az-Latn-AZ"/>
              </w:rPr>
              <w:t>____________</w:t>
            </w:r>
          </w:p>
          <w:p w:rsidR="00F63A92" w:rsidRPr="00545DF7" w:rsidRDefault="00F63A92" w:rsidP="00F63A92">
            <w:pPr>
              <w:jc w:val="both"/>
              <w:rPr>
                <w:rFonts w:ascii="Times New Roman" w:hAnsi="Times New Roman"/>
                <w:lang w:val="az-Latn-AZ"/>
              </w:rPr>
            </w:pPr>
            <w:r w:rsidRPr="00545DF7">
              <w:rPr>
                <w:rFonts w:ascii="Times New Roman" w:hAnsi="Times New Roman"/>
                <w:lang w:val="az-Latn-AZ"/>
              </w:rPr>
              <w:t xml:space="preserve">M/h- </w:t>
            </w:r>
            <w:r w:rsidR="00545DF7">
              <w:rPr>
                <w:rFonts w:ascii="Times New Roman" w:hAnsi="Times New Roman"/>
                <w:lang w:val="az-Latn-AZ"/>
              </w:rPr>
              <w:t>_______________________</w:t>
            </w:r>
          </w:p>
          <w:p w:rsidR="00F63A92" w:rsidRPr="00545DF7" w:rsidRDefault="00F63A92" w:rsidP="00F63A92">
            <w:pPr>
              <w:jc w:val="both"/>
              <w:rPr>
                <w:rFonts w:ascii="Times New Roman" w:hAnsi="Times New Roman"/>
                <w:lang w:val="az-Latn-AZ"/>
              </w:rPr>
            </w:pPr>
            <w:r w:rsidRPr="00545DF7">
              <w:rPr>
                <w:rFonts w:ascii="Times New Roman" w:hAnsi="Times New Roman"/>
                <w:lang w:val="az-Latn-AZ"/>
              </w:rPr>
              <w:t>VÖEN-</w:t>
            </w:r>
            <w:r w:rsidR="00545DF7">
              <w:rPr>
                <w:rFonts w:ascii="Times New Roman" w:hAnsi="Times New Roman"/>
                <w:lang w:val="az-Latn-AZ"/>
              </w:rPr>
              <w:t>______________________</w:t>
            </w:r>
          </w:p>
          <w:p w:rsidR="00325034" w:rsidRPr="00545DF7" w:rsidRDefault="00F63A92" w:rsidP="00F63A92">
            <w:pPr>
              <w:jc w:val="both"/>
              <w:rPr>
                <w:rFonts w:ascii="Times New Roman" w:hAnsi="Times New Roman"/>
                <w:lang w:val="az-Latn-AZ"/>
              </w:rPr>
            </w:pPr>
            <w:r w:rsidRPr="00545DF7">
              <w:rPr>
                <w:rFonts w:ascii="Times New Roman" w:hAnsi="Times New Roman"/>
                <w:lang w:val="az-Latn-AZ"/>
              </w:rPr>
              <w:t>S.W.İ.F.T.</w:t>
            </w:r>
            <w:r w:rsidR="00545DF7">
              <w:rPr>
                <w:rFonts w:ascii="Times New Roman" w:hAnsi="Times New Roman"/>
                <w:lang w:val="az-Latn-AZ"/>
              </w:rPr>
              <w:t>__________________</w:t>
            </w:r>
          </w:p>
          <w:p w:rsidR="00325034" w:rsidRPr="00545DF7" w:rsidRDefault="00325034" w:rsidP="00833AD7">
            <w:pPr>
              <w:jc w:val="both"/>
              <w:rPr>
                <w:rFonts w:ascii="Times New Roman" w:hAnsi="Times New Roman"/>
                <w:lang w:val="az-Latn-AZ"/>
              </w:rPr>
            </w:pPr>
          </w:p>
          <w:p w:rsidR="00325034" w:rsidRPr="00545DF7" w:rsidRDefault="00325034" w:rsidP="00833AD7">
            <w:pPr>
              <w:jc w:val="both"/>
              <w:rPr>
                <w:rFonts w:ascii="Times New Roman" w:hAnsi="Times New Roman"/>
                <w:lang w:val="az-Latn-AZ"/>
              </w:rPr>
            </w:pPr>
          </w:p>
          <w:p w:rsidR="00325034" w:rsidRPr="00545DF7" w:rsidRDefault="00545DF7" w:rsidP="00833AD7">
            <w:pPr>
              <w:jc w:val="both"/>
              <w:rPr>
                <w:rFonts w:ascii="Times New Roman" w:hAnsi="Times New Roman"/>
                <w:b/>
                <w:i/>
                <w:lang w:val="az-Latn-AZ"/>
              </w:rPr>
            </w:pPr>
            <w:r>
              <w:rPr>
                <w:rFonts w:ascii="Times New Roman" w:hAnsi="Times New Roman"/>
                <w:b/>
                <w:lang w:val="az-Latn-AZ"/>
              </w:rPr>
              <w:t>Direktor</w:t>
            </w:r>
            <w:r w:rsidR="00325034" w:rsidRPr="00545DF7">
              <w:rPr>
                <w:rFonts w:ascii="Times New Roman" w:hAnsi="Times New Roman"/>
                <w:b/>
                <w:lang w:val="az-Latn-AZ"/>
              </w:rPr>
              <w:t xml:space="preserve"> :</w:t>
            </w:r>
            <w:r w:rsidR="00325034" w:rsidRPr="00545DF7">
              <w:rPr>
                <w:rFonts w:ascii="Times New Roman" w:hAnsi="Times New Roman"/>
                <w:lang w:val="az-Latn-AZ"/>
              </w:rPr>
              <w:t xml:space="preserve"> </w:t>
            </w:r>
            <w:r>
              <w:rPr>
                <w:rFonts w:ascii="Times New Roman" w:eastAsia="Times New Roman" w:hAnsi="Times New Roman"/>
                <w:i/>
                <w:lang w:val="az-Latn-AZ" w:eastAsia="ru-RU"/>
              </w:rPr>
              <w:t>XXXXXXX XXXXX XXXXXX oğlu</w:t>
            </w:r>
          </w:p>
          <w:p w:rsidR="00325034" w:rsidRPr="00545DF7" w:rsidRDefault="00325034" w:rsidP="00833AD7">
            <w:pPr>
              <w:jc w:val="both"/>
              <w:rPr>
                <w:rFonts w:ascii="Times New Roman" w:hAnsi="Times New Roman"/>
                <w:b/>
                <w:i/>
                <w:lang w:val="az-Latn-AZ"/>
              </w:rPr>
            </w:pPr>
          </w:p>
          <w:p w:rsidR="00325034" w:rsidRPr="00545DF7" w:rsidRDefault="00325034" w:rsidP="00833AD7">
            <w:pPr>
              <w:pBdr>
                <w:bottom w:val="single" w:sz="12" w:space="1" w:color="auto"/>
              </w:pBdr>
              <w:jc w:val="both"/>
              <w:rPr>
                <w:rFonts w:ascii="Times New Roman" w:hAnsi="Times New Roman"/>
                <w:lang w:val="az-Latn-AZ"/>
              </w:rPr>
            </w:pPr>
          </w:p>
          <w:p w:rsidR="00325034" w:rsidRPr="00545DF7" w:rsidRDefault="00325034" w:rsidP="00833AD7">
            <w:pPr>
              <w:jc w:val="both"/>
              <w:rPr>
                <w:rFonts w:ascii="Times New Roman" w:hAnsi="Times New Roman"/>
                <w:lang w:val="az-Latn-AZ"/>
              </w:rPr>
            </w:pPr>
          </w:p>
          <w:p w:rsidR="00325034" w:rsidRPr="00545DF7" w:rsidRDefault="00325034" w:rsidP="00833AD7">
            <w:pPr>
              <w:jc w:val="both"/>
              <w:rPr>
                <w:rFonts w:ascii="Times New Roman" w:hAnsi="Times New Roman"/>
                <w:lang w:val="az-Latn-AZ"/>
              </w:rPr>
            </w:pPr>
            <w:r w:rsidRPr="00545DF7">
              <w:rPr>
                <w:rFonts w:ascii="Times New Roman" w:hAnsi="Times New Roman"/>
                <w:lang w:val="az-Latn-AZ"/>
              </w:rPr>
              <w:t>M.Y</w:t>
            </w:r>
          </w:p>
          <w:p w:rsidR="00325034" w:rsidRPr="00545DF7" w:rsidRDefault="00325034" w:rsidP="00833AD7">
            <w:pPr>
              <w:jc w:val="both"/>
              <w:rPr>
                <w:rFonts w:ascii="Times New Roman" w:hAnsi="Times New Roman"/>
                <w:lang w:val="az-Latn-AZ"/>
              </w:rPr>
            </w:pPr>
          </w:p>
        </w:tc>
        <w:tc>
          <w:tcPr>
            <w:tcW w:w="5069" w:type="dxa"/>
          </w:tcPr>
          <w:p w:rsidR="003E6502" w:rsidRPr="00545DF7" w:rsidRDefault="00545DF7" w:rsidP="00833AD7">
            <w:pPr>
              <w:jc w:val="both"/>
              <w:rPr>
                <w:rFonts w:ascii="Times New Roman" w:hAnsi="Times New Roman"/>
                <w:b/>
                <w:u w:val="single"/>
                <w:lang w:val="az-Latn-AZ"/>
              </w:rPr>
            </w:pPr>
            <w:r>
              <w:rPr>
                <w:rFonts w:ascii="Times New Roman" w:hAnsi="Times New Roman"/>
                <w:b/>
                <w:u w:val="single"/>
                <w:lang w:val="az-Latn-AZ"/>
              </w:rPr>
              <w:t>________________________________</w:t>
            </w:r>
            <w:r w:rsidR="003E6502" w:rsidRPr="00545DF7">
              <w:rPr>
                <w:rFonts w:ascii="Times New Roman" w:hAnsi="Times New Roman"/>
                <w:b/>
                <w:u w:val="single"/>
                <w:lang w:val="az-Latn-AZ"/>
              </w:rPr>
              <w:t xml:space="preserve"> oğlu </w:t>
            </w:r>
          </w:p>
          <w:p w:rsidR="003E6502" w:rsidRPr="00545DF7" w:rsidRDefault="003E6502" w:rsidP="00325034">
            <w:pPr>
              <w:jc w:val="both"/>
              <w:rPr>
                <w:rFonts w:ascii="Times New Roman" w:hAnsi="Times New Roman"/>
                <w:lang w:val="az-Latn-AZ"/>
              </w:rPr>
            </w:pPr>
            <w:r w:rsidRPr="00545DF7">
              <w:rPr>
                <w:rFonts w:ascii="Times New Roman" w:hAnsi="Times New Roman"/>
                <w:lang w:val="az-Latn-AZ"/>
              </w:rPr>
              <w:t xml:space="preserve">(Ş/vəsiqəsi  seriya  AZE </w:t>
            </w:r>
            <w:r w:rsidRPr="00545DF7">
              <w:rPr>
                <w:rFonts w:ascii="Times New Roman" w:eastAsia="Batang" w:hAnsi="Times New Roman"/>
                <w:lang w:val="az-Latn-AZ" w:eastAsia="ja-JP"/>
              </w:rPr>
              <w:t xml:space="preserve">№ </w:t>
            </w:r>
            <w:r w:rsidR="00545DF7">
              <w:rPr>
                <w:rFonts w:ascii="Times New Roman" w:eastAsia="Batang" w:hAnsi="Times New Roman"/>
                <w:lang w:val="az-Latn-AZ" w:eastAsia="ja-JP"/>
              </w:rPr>
              <w:t>______________</w:t>
            </w:r>
            <w:r w:rsidR="00325034" w:rsidRPr="00545DF7">
              <w:rPr>
                <w:rFonts w:ascii="Times New Roman" w:eastAsia="Batang" w:hAnsi="Times New Roman"/>
                <w:lang w:val="az-Latn-AZ" w:eastAsia="ja-JP"/>
              </w:rPr>
              <w:t xml:space="preserve"> </w:t>
            </w:r>
            <w:r w:rsidR="00545DF7">
              <w:rPr>
                <w:rFonts w:ascii="Times New Roman" w:eastAsia="Batang" w:hAnsi="Times New Roman"/>
                <w:lang w:val="az-Latn-AZ" w:eastAsia="ja-JP"/>
              </w:rPr>
              <w:t>______________</w:t>
            </w:r>
            <w:r w:rsidRPr="00545DF7">
              <w:rPr>
                <w:rFonts w:ascii="Times New Roman" w:eastAsia="Batang" w:hAnsi="Times New Roman"/>
                <w:lang w:val="az-Latn-AZ" w:eastAsia="ja-JP"/>
              </w:rPr>
              <w:t xml:space="preserve"> RPŞ </w:t>
            </w:r>
            <w:r w:rsidR="00545DF7">
              <w:rPr>
                <w:rFonts w:ascii="Times New Roman" w:eastAsia="Batang" w:hAnsi="Times New Roman"/>
                <w:lang w:val="az-Latn-AZ" w:eastAsia="ja-JP"/>
              </w:rPr>
              <w:t>__</w:t>
            </w:r>
            <w:r w:rsidRPr="00545DF7">
              <w:rPr>
                <w:rFonts w:ascii="Times New Roman" w:eastAsia="Batang" w:hAnsi="Times New Roman"/>
                <w:lang w:val="az-Latn-AZ" w:eastAsia="ja-JP"/>
              </w:rPr>
              <w:t>.</w:t>
            </w:r>
            <w:r w:rsidR="00545DF7">
              <w:rPr>
                <w:rFonts w:ascii="Times New Roman" w:eastAsia="Batang" w:hAnsi="Times New Roman"/>
                <w:lang w:val="az-Latn-AZ" w:eastAsia="ja-JP"/>
              </w:rPr>
              <w:t>__</w:t>
            </w:r>
            <w:r w:rsidRPr="00545DF7">
              <w:rPr>
                <w:rFonts w:ascii="Times New Roman" w:eastAsia="Batang" w:hAnsi="Times New Roman"/>
                <w:lang w:val="az-Latn-AZ" w:eastAsia="ja-JP"/>
              </w:rPr>
              <w:t>.20</w:t>
            </w:r>
            <w:r w:rsidR="00545DF7">
              <w:rPr>
                <w:rFonts w:ascii="Times New Roman" w:eastAsia="Batang" w:hAnsi="Times New Roman"/>
                <w:lang w:val="az-Latn-AZ" w:eastAsia="ja-JP"/>
              </w:rPr>
              <w:t>__</w:t>
            </w:r>
            <w:r w:rsidRPr="00545DF7">
              <w:rPr>
                <w:rFonts w:ascii="Times New Roman" w:eastAsia="Batang" w:hAnsi="Times New Roman"/>
                <w:lang w:val="az-Latn-AZ" w:eastAsia="ja-JP"/>
              </w:rPr>
              <w:t>-cu ildə verilib</w:t>
            </w:r>
            <w:r w:rsidR="00325034" w:rsidRPr="00545DF7">
              <w:rPr>
                <w:rFonts w:ascii="Times New Roman" w:hAnsi="Times New Roman"/>
                <w:lang w:val="az-Latn-AZ"/>
              </w:rPr>
              <w:t>)</w:t>
            </w:r>
          </w:p>
          <w:p w:rsidR="00325034" w:rsidRPr="00545DF7" w:rsidRDefault="00325034" w:rsidP="00325034">
            <w:pPr>
              <w:jc w:val="both"/>
              <w:rPr>
                <w:rFonts w:ascii="Times New Roman" w:hAnsi="Times New Roman"/>
                <w:lang w:val="az-Latn-AZ"/>
              </w:rPr>
            </w:pPr>
          </w:p>
          <w:p w:rsidR="00325034" w:rsidRPr="00545DF7" w:rsidRDefault="00325034" w:rsidP="00325034">
            <w:pPr>
              <w:jc w:val="both"/>
              <w:rPr>
                <w:rFonts w:ascii="Times New Roman" w:hAnsi="Times New Roman"/>
                <w:lang w:val="az-Latn-AZ"/>
              </w:rPr>
            </w:pPr>
          </w:p>
          <w:p w:rsidR="000C2A21" w:rsidRPr="00545DF7" w:rsidRDefault="000C2A21" w:rsidP="00325034">
            <w:pPr>
              <w:jc w:val="both"/>
              <w:rPr>
                <w:rFonts w:ascii="Times New Roman" w:hAnsi="Times New Roman"/>
                <w:lang w:val="az-Latn-AZ"/>
              </w:rPr>
            </w:pPr>
          </w:p>
          <w:p w:rsidR="000C2A21" w:rsidRPr="00545DF7" w:rsidRDefault="000C2A21" w:rsidP="00325034">
            <w:pPr>
              <w:jc w:val="both"/>
              <w:rPr>
                <w:rFonts w:ascii="Times New Roman" w:hAnsi="Times New Roman"/>
                <w:lang w:val="az-Latn-AZ"/>
              </w:rPr>
            </w:pPr>
          </w:p>
          <w:p w:rsidR="000C2A21" w:rsidRPr="00545DF7" w:rsidRDefault="000C2A21" w:rsidP="00325034">
            <w:pPr>
              <w:jc w:val="both"/>
              <w:rPr>
                <w:rFonts w:ascii="Times New Roman" w:hAnsi="Times New Roman"/>
                <w:lang w:val="az-Latn-AZ"/>
              </w:rPr>
            </w:pPr>
          </w:p>
          <w:p w:rsidR="000C2A21" w:rsidRPr="00545DF7" w:rsidRDefault="000C2A21" w:rsidP="00325034">
            <w:pPr>
              <w:jc w:val="both"/>
              <w:rPr>
                <w:rFonts w:ascii="Times New Roman" w:hAnsi="Times New Roman"/>
                <w:lang w:val="az-Latn-AZ"/>
              </w:rPr>
            </w:pPr>
          </w:p>
          <w:p w:rsidR="000C2A21" w:rsidRPr="00545DF7" w:rsidRDefault="000C2A21" w:rsidP="00325034">
            <w:pPr>
              <w:jc w:val="both"/>
              <w:rPr>
                <w:rFonts w:ascii="Times New Roman" w:hAnsi="Times New Roman"/>
                <w:lang w:val="az-Latn-AZ"/>
              </w:rPr>
            </w:pPr>
          </w:p>
          <w:p w:rsidR="00325034" w:rsidRPr="00545DF7" w:rsidRDefault="00325034" w:rsidP="00325034">
            <w:pPr>
              <w:jc w:val="both"/>
              <w:rPr>
                <w:rFonts w:ascii="Times New Roman" w:hAnsi="Times New Roman"/>
                <w:b/>
                <w:lang w:val="az-Latn-AZ"/>
              </w:rPr>
            </w:pPr>
            <w:r w:rsidRPr="00545DF7">
              <w:rPr>
                <w:rFonts w:ascii="Times New Roman" w:hAnsi="Times New Roman"/>
                <w:b/>
                <w:lang w:val="az-Latn-AZ"/>
              </w:rPr>
              <w:t>İmza :</w:t>
            </w:r>
          </w:p>
          <w:p w:rsidR="00325034" w:rsidRPr="00545DF7" w:rsidRDefault="00325034" w:rsidP="00325034">
            <w:pPr>
              <w:jc w:val="both"/>
              <w:rPr>
                <w:rFonts w:ascii="Times New Roman" w:hAnsi="Times New Roman"/>
                <w:lang w:val="az-Latn-AZ"/>
              </w:rPr>
            </w:pPr>
          </w:p>
          <w:p w:rsidR="00325034" w:rsidRPr="00545DF7" w:rsidRDefault="00325034" w:rsidP="00325034">
            <w:pPr>
              <w:pBdr>
                <w:bottom w:val="single" w:sz="12" w:space="1" w:color="auto"/>
              </w:pBdr>
              <w:jc w:val="both"/>
              <w:rPr>
                <w:rFonts w:ascii="Times New Roman" w:hAnsi="Times New Roman"/>
                <w:lang w:val="az-Latn-AZ"/>
              </w:rPr>
            </w:pPr>
          </w:p>
          <w:p w:rsidR="00325034" w:rsidRPr="00545DF7" w:rsidRDefault="00325034" w:rsidP="00325034">
            <w:pPr>
              <w:jc w:val="both"/>
              <w:rPr>
                <w:rFonts w:ascii="Times New Roman" w:hAnsi="Times New Roman"/>
                <w:lang w:val="az-Latn-AZ"/>
              </w:rPr>
            </w:pPr>
          </w:p>
        </w:tc>
      </w:tr>
    </w:tbl>
    <w:p w:rsidR="00195C16" w:rsidRPr="00545DF7" w:rsidRDefault="00195C16" w:rsidP="00833AD7">
      <w:pPr>
        <w:spacing w:after="0" w:line="240" w:lineRule="auto"/>
        <w:jc w:val="both"/>
        <w:rPr>
          <w:rFonts w:ascii="Times New Roman" w:hAnsi="Times New Roman"/>
          <w:b/>
          <w:lang w:val="az-Latn-AZ"/>
        </w:rPr>
      </w:pPr>
    </w:p>
    <w:p w:rsidR="00325034" w:rsidRPr="00545DF7" w:rsidRDefault="00325034" w:rsidP="00325034">
      <w:pPr>
        <w:spacing w:after="0" w:line="240" w:lineRule="auto"/>
        <w:jc w:val="both"/>
        <w:rPr>
          <w:rFonts w:ascii="Times New Roman" w:hAnsi="Times New Roman"/>
          <w:b/>
          <w:lang w:val="az-Latn-AZ"/>
        </w:rPr>
      </w:pPr>
      <w:r w:rsidRPr="00545DF7">
        <w:rPr>
          <w:rFonts w:ascii="Times New Roman" w:hAnsi="Times New Roman"/>
          <w:b/>
          <w:lang w:val="az-Latn-AZ"/>
        </w:rPr>
        <w:t xml:space="preserve">Müqavilənin bir nüsxəsini aldım </w:t>
      </w:r>
    </w:p>
    <w:p w:rsidR="00325034" w:rsidRPr="00545DF7" w:rsidRDefault="00325034" w:rsidP="00833AD7">
      <w:pPr>
        <w:spacing w:after="0" w:line="240" w:lineRule="auto"/>
        <w:jc w:val="both"/>
        <w:rPr>
          <w:rFonts w:ascii="Times New Roman" w:hAnsi="Times New Roman"/>
          <w:b/>
          <w:lang w:val="az-Latn-AZ"/>
        </w:rPr>
      </w:pPr>
    </w:p>
    <w:p w:rsidR="00F777EC" w:rsidRPr="00B0018A" w:rsidRDefault="00F777EC" w:rsidP="00833AD7">
      <w:pPr>
        <w:spacing w:after="0" w:line="240" w:lineRule="auto"/>
        <w:jc w:val="both"/>
        <w:rPr>
          <w:rFonts w:ascii="Arial" w:hAnsi="Arial" w:cs="Arial"/>
          <w:lang w:val="az-Latn-AZ"/>
        </w:rPr>
      </w:pPr>
      <w:r w:rsidRPr="00545DF7">
        <w:rPr>
          <w:rFonts w:ascii="Times New Roman" w:hAnsi="Times New Roman"/>
          <w:b/>
          <w:lang w:val="az-Latn-AZ"/>
        </w:rPr>
        <w:t xml:space="preserve">İşçi:  </w:t>
      </w:r>
      <w:r w:rsidR="00325034" w:rsidRPr="00545DF7">
        <w:rPr>
          <w:rFonts w:ascii="Times New Roman" w:hAnsi="Times New Roman"/>
          <w:b/>
          <w:lang w:val="az-Latn-AZ"/>
        </w:rPr>
        <w:t>______________________</w:t>
      </w:r>
      <w:r w:rsidR="00325034" w:rsidRPr="00545DF7">
        <w:rPr>
          <w:rFonts w:ascii="Times New Roman" w:hAnsi="Times New Roman"/>
          <w:b/>
          <w:lang w:val="az-Latn-AZ"/>
        </w:rPr>
        <w:tab/>
        <w:t xml:space="preserve">_______________ </w:t>
      </w:r>
      <w:r w:rsidR="00325034" w:rsidRPr="00545DF7">
        <w:rPr>
          <w:rFonts w:ascii="Times New Roman" w:hAnsi="Times New Roman"/>
          <w:b/>
          <w:lang w:val="az-Latn-AZ"/>
        </w:rPr>
        <w:tab/>
        <w:t xml:space="preserve">      “___” __________ 201___il</w:t>
      </w:r>
      <w:r w:rsidR="00325034" w:rsidRPr="00545DF7">
        <w:rPr>
          <w:rFonts w:ascii="Times New Roman" w:hAnsi="Times New Roman"/>
          <w:b/>
          <w:lang w:val="az-Latn-AZ"/>
        </w:rPr>
        <w:tab/>
      </w:r>
    </w:p>
    <w:sectPr w:rsidR="00F777EC" w:rsidRPr="00B0018A" w:rsidSect="003E6502">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3C7A"/>
    <w:multiLevelType w:val="multilevel"/>
    <w:tmpl w:val="3BB885F6"/>
    <w:lvl w:ilvl="0">
      <w:start w:val="1"/>
      <w:numFmt w:val="decimal"/>
      <w:lvlText w:val="%1."/>
      <w:lvlJc w:val="left"/>
      <w:pPr>
        <w:ind w:left="786" w:hanging="360"/>
      </w:pPr>
      <w:rPr>
        <w:rFonts w:hint="default"/>
        <w:b/>
        <w:sz w:val="24"/>
        <w:u w:val="none"/>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7982F27"/>
    <w:multiLevelType w:val="hybridMultilevel"/>
    <w:tmpl w:val="E926E9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4A2973"/>
    <w:multiLevelType w:val="hybridMultilevel"/>
    <w:tmpl w:val="A6603232"/>
    <w:lvl w:ilvl="0" w:tplc="8E643B62">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45CC7661"/>
    <w:multiLevelType w:val="multilevel"/>
    <w:tmpl w:val="63947D7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85827EE"/>
    <w:multiLevelType w:val="hybridMultilevel"/>
    <w:tmpl w:val="D9B468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8B7F12"/>
    <w:multiLevelType w:val="hybridMultilevel"/>
    <w:tmpl w:val="52283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9F"/>
    <w:rsid w:val="0000544D"/>
    <w:rsid w:val="0005032E"/>
    <w:rsid w:val="000735E0"/>
    <w:rsid w:val="000C0943"/>
    <w:rsid w:val="000C2A21"/>
    <w:rsid w:val="000C3F6E"/>
    <w:rsid w:val="0013189C"/>
    <w:rsid w:val="00153369"/>
    <w:rsid w:val="00166E57"/>
    <w:rsid w:val="00190259"/>
    <w:rsid w:val="00194CCF"/>
    <w:rsid w:val="00195C16"/>
    <w:rsid w:val="001A1C57"/>
    <w:rsid w:val="001D606F"/>
    <w:rsid w:val="00255FDD"/>
    <w:rsid w:val="002F4935"/>
    <w:rsid w:val="00325034"/>
    <w:rsid w:val="003445E2"/>
    <w:rsid w:val="003466FD"/>
    <w:rsid w:val="003645A5"/>
    <w:rsid w:val="003812DE"/>
    <w:rsid w:val="00390CF6"/>
    <w:rsid w:val="003E6502"/>
    <w:rsid w:val="004109B3"/>
    <w:rsid w:val="004231A7"/>
    <w:rsid w:val="00460B9F"/>
    <w:rsid w:val="004C186C"/>
    <w:rsid w:val="004C460D"/>
    <w:rsid w:val="004D115D"/>
    <w:rsid w:val="00502136"/>
    <w:rsid w:val="00530C8A"/>
    <w:rsid w:val="005318EF"/>
    <w:rsid w:val="00531DF4"/>
    <w:rsid w:val="00536B2B"/>
    <w:rsid w:val="00545DF7"/>
    <w:rsid w:val="00562E97"/>
    <w:rsid w:val="0056745D"/>
    <w:rsid w:val="00574027"/>
    <w:rsid w:val="00594538"/>
    <w:rsid w:val="005A2E23"/>
    <w:rsid w:val="005C5641"/>
    <w:rsid w:val="005F4290"/>
    <w:rsid w:val="006C5B71"/>
    <w:rsid w:val="00731BB5"/>
    <w:rsid w:val="007A6691"/>
    <w:rsid w:val="007B2F6A"/>
    <w:rsid w:val="007B3F45"/>
    <w:rsid w:val="007F6BB3"/>
    <w:rsid w:val="00810C64"/>
    <w:rsid w:val="00833AD7"/>
    <w:rsid w:val="008500B2"/>
    <w:rsid w:val="00884BD7"/>
    <w:rsid w:val="0089373B"/>
    <w:rsid w:val="008B3327"/>
    <w:rsid w:val="00902083"/>
    <w:rsid w:val="0098638A"/>
    <w:rsid w:val="009B5A19"/>
    <w:rsid w:val="00A310AE"/>
    <w:rsid w:val="00A54DED"/>
    <w:rsid w:val="00A87728"/>
    <w:rsid w:val="00AD4FE6"/>
    <w:rsid w:val="00B0018A"/>
    <w:rsid w:val="00B26A98"/>
    <w:rsid w:val="00B3332F"/>
    <w:rsid w:val="00B54106"/>
    <w:rsid w:val="00BB632F"/>
    <w:rsid w:val="00C03297"/>
    <w:rsid w:val="00C07795"/>
    <w:rsid w:val="00C12C1C"/>
    <w:rsid w:val="00C24AC5"/>
    <w:rsid w:val="00CC7C9B"/>
    <w:rsid w:val="00CF5B5A"/>
    <w:rsid w:val="00D229B6"/>
    <w:rsid w:val="00DC60C1"/>
    <w:rsid w:val="00E448EB"/>
    <w:rsid w:val="00E53EEA"/>
    <w:rsid w:val="00E55DB8"/>
    <w:rsid w:val="00E61F76"/>
    <w:rsid w:val="00E637DF"/>
    <w:rsid w:val="00E9529A"/>
    <w:rsid w:val="00EE1A91"/>
    <w:rsid w:val="00EF46A4"/>
    <w:rsid w:val="00F227FE"/>
    <w:rsid w:val="00F4022E"/>
    <w:rsid w:val="00F44D93"/>
    <w:rsid w:val="00F63A92"/>
    <w:rsid w:val="00F777EC"/>
    <w:rsid w:val="00FB26EC"/>
    <w:rsid w:val="00FB39E1"/>
    <w:rsid w:val="00FF3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EC"/>
    <w:rPr>
      <w:rFonts w:ascii="Calibri" w:eastAsia="MS Mincho"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77EC"/>
    <w:pPr>
      <w:ind w:left="720"/>
      <w:contextualSpacing/>
    </w:pPr>
  </w:style>
  <w:style w:type="character" w:styleId="a4">
    <w:name w:val="Emphasis"/>
    <w:basedOn w:val="a0"/>
    <w:uiPriority w:val="20"/>
    <w:qFormat/>
    <w:rsid w:val="009B5A19"/>
    <w:rPr>
      <w:i/>
      <w:iCs/>
    </w:rPr>
  </w:style>
  <w:style w:type="character" w:styleId="a5">
    <w:name w:val="Strong"/>
    <w:basedOn w:val="a0"/>
    <w:uiPriority w:val="22"/>
    <w:qFormat/>
    <w:rsid w:val="009B5A19"/>
    <w:rPr>
      <w:b/>
      <w:bCs/>
    </w:rPr>
  </w:style>
  <w:style w:type="paragraph" w:styleId="a6">
    <w:name w:val="Balloon Text"/>
    <w:basedOn w:val="a"/>
    <w:link w:val="a7"/>
    <w:uiPriority w:val="99"/>
    <w:semiHidden/>
    <w:unhideWhenUsed/>
    <w:rsid w:val="006C5B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5B71"/>
    <w:rPr>
      <w:rFonts w:ascii="Tahoma" w:eastAsia="MS Mincho" w:hAnsi="Tahoma" w:cs="Tahoma"/>
      <w:sz w:val="16"/>
      <w:szCs w:val="16"/>
      <w:lang w:val="en-US"/>
    </w:rPr>
  </w:style>
  <w:style w:type="paragraph" w:styleId="a8">
    <w:name w:val="Normal (Web)"/>
    <w:basedOn w:val="a"/>
    <w:uiPriority w:val="99"/>
    <w:semiHidden/>
    <w:unhideWhenUsed/>
    <w:rsid w:val="0059453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594538"/>
  </w:style>
  <w:style w:type="table" w:styleId="a9">
    <w:name w:val="Table Grid"/>
    <w:basedOn w:val="a1"/>
    <w:uiPriority w:val="59"/>
    <w:rsid w:val="003E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EC"/>
    <w:rPr>
      <w:rFonts w:ascii="Calibri" w:eastAsia="MS Mincho"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77EC"/>
    <w:pPr>
      <w:ind w:left="720"/>
      <w:contextualSpacing/>
    </w:pPr>
  </w:style>
  <w:style w:type="character" w:styleId="a4">
    <w:name w:val="Emphasis"/>
    <w:basedOn w:val="a0"/>
    <w:uiPriority w:val="20"/>
    <w:qFormat/>
    <w:rsid w:val="009B5A19"/>
    <w:rPr>
      <w:i/>
      <w:iCs/>
    </w:rPr>
  </w:style>
  <w:style w:type="character" w:styleId="a5">
    <w:name w:val="Strong"/>
    <w:basedOn w:val="a0"/>
    <w:uiPriority w:val="22"/>
    <w:qFormat/>
    <w:rsid w:val="009B5A19"/>
    <w:rPr>
      <w:b/>
      <w:bCs/>
    </w:rPr>
  </w:style>
  <w:style w:type="paragraph" w:styleId="a6">
    <w:name w:val="Balloon Text"/>
    <w:basedOn w:val="a"/>
    <w:link w:val="a7"/>
    <w:uiPriority w:val="99"/>
    <w:semiHidden/>
    <w:unhideWhenUsed/>
    <w:rsid w:val="006C5B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5B71"/>
    <w:rPr>
      <w:rFonts w:ascii="Tahoma" w:eastAsia="MS Mincho" w:hAnsi="Tahoma" w:cs="Tahoma"/>
      <w:sz w:val="16"/>
      <w:szCs w:val="16"/>
      <w:lang w:val="en-US"/>
    </w:rPr>
  </w:style>
  <w:style w:type="paragraph" w:styleId="a8">
    <w:name w:val="Normal (Web)"/>
    <w:basedOn w:val="a"/>
    <w:uiPriority w:val="99"/>
    <w:semiHidden/>
    <w:unhideWhenUsed/>
    <w:rsid w:val="0059453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594538"/>
  </w:style>
  <w:style w:type="table" w:styleId="a9">
    <w:name w:val="Table Grid"/>
    <w:basedOn w:val="a1"/>
    <w:uiPriority w:val="59"/>
    <w:rsid w:val="003E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5961">
      <w:bodyDiv w:val="1"/>
      <w:marLeft w:val="0"/>
      <w:marRight w:val="0"/>
      <w:marTop w:val="0"/>
      <w:marBottom w:val="0"/>
      <w:divBdr>
        <w:top w:val="none" w:sz="0" w:space="0" w:color="auto"/>
        <w:left w:val="none" w:sz="0" w:space="0" w:color="auto"/>
        <w:bottom w:val="none" w:sz="0" w:space="0" w:color="auto"/>
        <w:right w:val="none" w:sz="0" w:space="0" w:color="auto"/>
      </w:divBdr>
    </w:div>
    <w:div w:id="760491741">
      <w:bodyDiv w:val="1"/>
      <w:marLeft w:val="0"/>
      <w:marRight w:val="0"/>
      <w:marTop w:val="0"/>
      <w:marBottom w:val="0"/>
      <w:divBdr>
        <w:top w:val="none" w:sz="0" w:space="0" w:color="auto"/>
        <w:left w:val="none" w:sz="0" w:space="0" w:color="auto"/>
        <w:bottom w:val="none" w:sz="0" w:space="0" w:color="auto"/>
        <w:right w:val="none" w:sz="0" w:space="0" w:color="auto"/>
      </w:divBdr>
    </w:div>
    <w:div w:id="943802565">
      <w:bodyDiv w:val="1"/>
      <w:marLeft w:val="0"/>
      <w:marRight w:val="0"/>
      <w:marTop w:val="0"/>
      <w:marBottom w:val="0"/>
      <w:divBdr>
        <w:top w:val="none" w:sz="0" w:space="0" w:color="auto"/>
        <w:left w:val="none" w:sz="0" w:space="0" w:color="auto"/>
        <w:bottom w:val="none" w:sz="0" w:space="0" w:color="auto"/>
        <w:right w:val="none" w:sz="0" w:space="0" w:color="auto"/>
      </w:divBdr>
    </w:div>
    <w:div w:id="9512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2</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Ilhame Imanova</dc:creator>
  <cp:keywords/>
  <dc:description/>
  <cp:lastModifiedBy>Rashad Taghiyev</cp:lastModifiedBy>
  <cp:revision>52</cp:revision>
  <cp:lastPrinted>2016-01-26T12:31:00Z</cp:lastPrinted>
  <dcterms:created xsi:type="dcterms:W3CDTF">2015-10-09T09:17:00Z</dcterms:created>
  <dcterms:modified xsi:type="dcterms:W3CDTF">2016-03-02T12:49:00Z</dcterms:modified>
</cp:coreProperties>
</file>